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E3" w:rsidRPr="003431EE" w:rsidRDefault="006E69E3" w:rsidP="008E0F91">
      <w:pPr>
        <w:pStyle w:val="Title"/>
        <w:spacing w:line="226" w:lineRule="auto"/>
        <w:ind w:firstLine="709"/>
        <w:jc w:val="center"/>
        <w:outlineLvl w:val="0"/>
        <w:rPr>
          <w:rFonts w:ascii="Times New Roman" w:hAnsi="Times New Roman"/>
          <w:spacing w:val="-4"/>
          <w:sz w:val="28"/>
          <w:szCs w:val="28"/>
          <w:lang w:val="uk-UA"/>
        </w:rPr>
      </w:pPr>
      <w:r>
        <w:rPr>
          <w:rFonts w:ascii="Times New Roman" w:hAnsi="Times New Roman"/>
          <w:spacing w:val="-4"/>
          <w:sz w:val="28"/>
          <w:szCs w:val="28"/>
          <w:lang w:val="uk-UA"/>
        </w:rPr>
        <w:t xml:space="preserve">      </w:t>
      </w:r>
      <w:r w:rsidRPr="003431EE">
        <w:rPr>
          <w:rFonts w:ascii="Times New Roman" w:hAnsi="Times New Roman"/>
          <w:spacing w:val="-4"/>
          <w:sz w:val="28"/>
          <w:szCs w:val="28"/>
          <w:lang w:val="uk-UA"/>
        </w:rPr>
        <w:t>СХВАЛЕНО</w:t>
      </w:r>
    </w:p>
    <w:p w:rsidR="006E69E3" w:rsidRDefault="006E69E3" w:rsidP="00293EBA">
      <w:pPr>
        <w:rPr>
          <w:rFonts w:ascii="Times New Roman" w:hAnsi="Times New Roman" w:cs="Times New Roman"/>
          <w:sz w:val="28"/>
          <w:szCs w:val="28"/>
          <w:lang w:val="uk-UA"/>
        </w:rPr>
      </w:pPr>
      <w:r w:rsidRPr="003431EE">
        <w:rPr>
          <w:rFonts w:ascii="Times New Roman" w:hAnsi="Times New Roman" w:cs="Times New Roman"/>
          <w:sz w:val="28"/>
          <w:szCs w:val="28"/>
          <w:lang w:val="uk-UA"/>
        </w:rPr>
        <w:t xml:space="preserve">                                                                </w:t>
      </w:r>
      <w:r>
        <w:rPr>
          <w:rFonts w:ascii="Times New Roman" w:hAnsi="Times New Roman"/>
          <w:sz w:val="28"/>
          <w:szCs w:val="28"/>
          <w:lang w:val="uk-UA"/>
        </w:rPr>
        <w:t>п</w:t>
      </w:r>
      <w:r w:rsidRPr="003431EE">
        <w:rPr>
          <w:rFonts w:ascii="Times New Roman" w:hAnsi="Times New Roman" w:cs="Times New Roman"/>
          <w:sz w:val="28"/>
          <w:szCs w:val="28"/>
          <w:lang w:val="uk-UA"/>
        </w:rPr>
        <w:t>едагогічною радою</w:t>
      </w:r>
    </w:p>
    <w:p w:rsidR="006E69E3" w:rsidRDefault="006E69E3" w:rsidP="00293EBA">
      <w:pPr>
        <w:rPr>
          <w:rFonts w:ascii="Times New Roman" w:hAnsi="Times New Roman" w:cs="Times New Roman"/>
          <w:bCs/>
          <w:color w:val="auto"/>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Cs/>
          <w:color w:val="auto"/>
          <w:sz w:val="28"/>
          <w:szCs w:val="28"/>
          <w:lang w:val="uk-UA"/>
        </w:rPr>
        <w:t xml:space="preserve">Вербівської загальноосвітньої школи </w:t>
      </w:r>
    </w:p>
    <w:p w:rsidR="006E69E3" w:rsidRDefault="006E69E3" w:rsidP="00293EBA">
      <w:pPr>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І-ІІІ ступенів Кам’янської районної ради</w:t>
      </w:r>
    </w:p>
    <w:p w:rsidR="006E69E3" w:rsidRPr="003431EE" w:rsidRDefault="006E69E3" w:rsidP="00293EBA">
      <w:pPr>
        <w:rPr>
          <w:rFonts w:ascii="Times New Roman" w:hAnsi="Times New Roman" w:cs="Times New Roman"/>
          <w:sz w:val="28"/>
          <w:szCs w:val="28"/>
          <w:lang w:val="uk-UA"/>
        </w:rPr>
      </w:pPr>
      <w:r>
        <w:rPr>
          <w:rFonts w:ascii="Times New Roman" w:hAnsi="Times New Roman" w:cs="Times New Roman"/>
          <w:bCs/>
          <w:color w:val="auto"/>
          <w:sz w:val="28"/>
          <w:szCs w:val="28"/>
          <w:lang w:val="uk-UA"/>
        </w:rPr>
        <w:t xml:space="preserve">                                                                Черкаської області</w:t>
      </w:r>
    </w:p>
    <w:p w:rsidR="006E69E3" w:rsidRPr="003431EE" w:rsidRDefault="006E69E3" w:rsidP="00293EBA">
      <w:pPr>
        <w:rPr>
          <w:rFonts w:ascii="Times New Roman" w:hAnsi="Times New Roman" w:cs="Times New Roman"/>
          <w:sz w:val="28"/>
          <w:szCs w:val="28"/>
          <w:lang w:val="uk-UA"/>
        </w:rPr>
      </w:pPr>
      <w:r w:rsidRPr="003431EE">
        <w:rPr>
          <w:rFonts w:ascii="Times New Roman" w:hAnsi="Times New Roman" w:cs="Times New Roman"/>
          <w:sz w:val="28"/>
          <w:szCs w:val="28"/>
          <w:lang w:val="uk-UA"/>
        </w:rPr>
        <w:t xml:space="preserve">                                                                від 17.05.2018 </w:t>
      </w:r>
      <w:r>
        <w:rPr>
          <w:rFonts w:ascii="Times New Roman" w:hAnsi="Times New Roman" w:cs="Times New Roman"/>
          <w:sz w:val="28"/>
          <w:szCs w:val="28"/>
          <w:lang w:val="uk-UA"/>
        </w:rPr>
        <w:t xml:space="preserve">  </w:t>
      </w:r>
      <w:r w:rsidRPr="003431EE">
        <w:rPr>
          <w:rFonts w:ascii="Times New Roman" w:hAnsi="Times New Roman" w:cs="Times New Roman"/>
          <w:sz w:val="28"/>
          <w:szCs w:val="28"/>
          <w:lang w:val="uk-UA"/>
        </w:rPr>
        <w:t>протокол №3</w:t>
      </w:r>
    </w:p>
    <w:p w:rsidR="006E69E3" w:rsidRPr="003431EE" w:rsidRDefault="006E69E3" w:rsidP="008E0F91">
      <w:pPr>
        <w:ind w:left="4500"/>
        <w:outlineLvl w:val="0"/>
        <w:rPr>
          <w:rFonts w:ascii="Times New Roman" w:hAnsi="Times New Roman" w:cs="Times New Roman"/>
          <w:sz w:val="28"/>
          <w:szCs w:val="28"/>
          <w:lang w:val="uk-UA"/>
        </w:rPr>
      </w:pPr>
      <w:r w:rsidRPr="003431EE">
        <w:rPr>
          <w:rFonts w:ascii="Times New Roman" w:hAnsi="Times New Roman" w:cs="Times New Roman"/>
          <w:sz w:val="28"/>
          <w:szCs w:val="28"/>
          <w:lang w:val="uk-UA"/>
        </w:rPr>
        <w:t>ЗАТВЕРДЖЕНО</w:t>
      </w:r>
    </w:p>
    <w:p w:rsidR="006E69E3" w:rsidRPr="003431EE" w:rsidRDefault="006E69E3" w:rsidP="00293EBA">
      <w:pPr>
        <w:ind w:left="4500"/>
        <w:rPr>
          <w:rFonts w:ascii="Times New Roman" w:hAnsi="Times New Roman" w:cs="Times New Roman"/>
          <w:sz w:val="28"/>
          <w:szCs w:val="28"/>
          <w:lang w:val="uk-UA"/>
        </w:rPr>
      </w:pPr>
      <w:r w:rsidRPr="003431EE">
        <w:rPr>
          <w:rFonts w:ascii="Times New Roman" w:hAnsi="Times New Roman" w:cs="Times New Roman"/>
          <w:sz w:val="28"/>
          <w:szCs w:val="28"/>
          <w:lang w:val="uk-UA"/>
        </w:rPr>
        <w:t xml:space="preserve">наказом по </w:t>
      </w:r>
      <w:r>
        <w:rPr>
          <w:rFonts w:ascii="Times New Roman" w:hAnsi="Times New Roman" w:cs="Times New Roman"/>
          <w:sz w:val="28"/>
          <w:szCs w:val="28"/>
          <w:lang w:val="uk-UA"/>
        </w:rPr>
        <w:t>закладу</w:t>
      </w:r>
      <w:r w:rsidRPr="003431EE">
        <w:rPr>
          <w:rFonts w:ascii="Times New Roman" w:hAnsi="Times New Roman" w:cs="Times New Roman"/>
          <w:sz w:val="28"/>
          <w:szCs w:val="28"/>
          <w:lang w:val="uk-UA"/>
        </w:rPr>
        <w:t xml:space="preserve"> </w:t>
      </w:r>
    </w:p>
    <w:p w:rsidR="006E69E3" w:rsidRPr="003431EE" w:rsidRDefault="006E69E3" w:rsidP="00293EBA">
      <w:pPr>
        <w:shd w:val="clear" w:color="auto" w:fill="FFFFFF"/>
        <w:ind w:left="4500"/>
        <w:rPr>
          <w:rFonts w:ascii="Times New Roman" w:hAnsi="Times New Roman" w:cs="Times New Roman"/>
          <w:sz w:val="28"/>
          <w:szCs w:val="28"/>
          <w:lang w:val="uk-UA"/>
        </w:rPr>
      </w:pPr>
      <w:r w:rsidRPr="003431EE">
        <w:rPr>
          <w:rFonts w:ascii="Times New Roman" w:hAnsi="Times New Roman" w:cs="Times New Roman"/>
          <w:sz w:val="28"/>
          <w:szCs w:val="28"/>
          <w:lang w:val="uk-UA"/>
        </w:rPr>
        <w:t>від  1</w:t>
      </w:r>
      <w:r w:rsidRPr="003431EE">
        <w:rPr>
          <w:rFonts w:ascii="Times New Roman" w:hAnsi="Times New Roman" w:cs="Times New Roman"/>
          <w:sz w:val="28"/>
          <w:szCs w:val="28"/>
          <w:lang w:val="ru-RU"/>
        </w:rPr>
        <w:t>8</w:t>
      </w:r>
      <w:r>
        <w:rPr>
          <w:rFonts w:ascii="Times New Roman" w:hAnsi="Times New Roman" w:cs="Times New Roman"/>
          <w:sz w:val="28"/>
          <w:szCs w:val="28"/>
          <w:lang w:val="uk-UA"/>
        </w:rPr>
        <w:t>.05.2018 № 75</w:t>
      </w:r>
      <w:r w:rsidRPr="003431EE">
        <w:rPr>
          <w:rFonts w:ascii="Times New Roman" w:hAnsi="Times New Roman" w:cs="Times New Roman"/>
          <w:sz w:val="28"/>
          <w:szCs w:val="28"/>
          <w:lang w:val="uk-UA"/>
        </w:rPr>
        <w:t xml:space="preserve"> </w:t>
      </w:r>
    </w:p>
    <w:p w:rsidR="006E69E3" w:rsidRDefault="006E69E3" w:rsidP="003F0F45">
      <w:pPr>
        <w:widowControl/>
        <w:jc w:val="both"/>
        <w:rPr>
          <w:rFonts w:ascii="Times New Roman" w:hAnsi="Times New Roman" w:cs="Times New Roman"/>
          <w:color w:val="auto"/>
          <w:sz w:val="28"/>
          <w:szCs w:val="28"/>
          <w:lang w:val="uk-UA"/>
        </w:rPr>
      </w:pPr>
    </w:p>
    <w:p w:rsidR="006E69E3" w:rsidRDefault="006E69E3" w:rsidP="008E0F91">
      <w:pPr>
        <w:widowControl/>
        <w:ind w:right="85"/>
        <w:jc w:val="center"/>
        <w:outlineLvl w:val="0"/>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Освітня програма </w:t>
      </w:r>
    </w:p>
    <w:p w:rsidR="006E69E3" w:rsidRDefault="006E69E3" w:rsidP="003F0F45">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Вербівської загальноосвітньої школи ІІІ ступеня</w:t>
      </w:r>
    </w:p>
    <w:p w:rsidR="006E69E3" w:rsidRDefault="006E69E3" w:rsidP="003F0F45">
      <w:pPr>
        <w:widowControl/>
        <w:ind w:right="85"/>
        <w:jc w:val="center"/>
        <w:rPr>
          <w:rFonts w:ascii="Times New Roman" w:hAnsi="Times New Roman" w:cs="Times New Roman"/>
          <w:b/>
          <w:bCs/>
          <w:color w:val="auto"/>
          <w:sz w:val="28"/>
          <w:szCs w:val="28"/>
          <w:lang w:val="uk-UA"/>
        </w:rPr>
      </w:pPr>
    </w:p>
    <w:p w:rsidR="006E69E3" w:rsidRDefault="006E69E3" w:rsidP="003F0F45">
      <w:pPr>
        <w:widowControl/>
        <w:ind w:right="85"/>
        <w:jc w:val="center"/>
        <w:rPr>
          <w:rFonts w:ascii="Times New Roman" w:hAnsi="Times New Roman" w:cs="Times New Roman"/>
          <w:color w:val="auto"/>
          <w:sz w:val="28"/>
          <w:szCs w:val="28"/>
          <w:lang w:val="uk-UA"/>
        </w:rPr>
      </w:pPr>
      <w:r>
        <w:rPr>
          <w:rFonts w:ascii="Times New Roman" w:hAnsi="Times New Roman" w:cs="Times New Roman"/>
          <w:bCs/>
          <w:color w:val="auto"/>
          <w:sz w:val="28"/>
          <w:szCs w:val="28"/>
          <w:lang w:val="uk-UA"/>
        </w:rPr>
        <w:t xml:space="preserve">Загальні положення освітньої програми </w:t>
      </w:r>
      <w:r>
        <w:rPr>
          <w:rFonts w:ascii="Times New Roman" w:hAnsi="Times New Roman" w:cs="Times New Roman"/>
          <w:bCs/>
          <w:color w:val="auto"/>
          <w:sz w:val="28"/>
          <w:szCs w:val="28"/>
          <w:lang w:val="uk-UA"/>
        </w:rPr>
        <w:br/>
        <w:t>Вербівської загальноосвітньої школи ІІІ ступеня</w:t>
      </w:r>
    </w:p>
    <w:p w:rsidR="006E69E3" w:rsidRDefault="006E69E3" w:rsidP="003F0F45">
      <w:pPr>
        <w:widowControl/>
        <w:jc w:val="both"/>
        <w:rPr>
          <w:rFonts w:ascii="Times New Roman" w:hAnsi="Times New Roman" w:cs="Times New Roman"/>
          <w:color w:val="auto"/>
          <w:sz w:val="28"/>
          <w:szCs w:val="28"/>
          <w:lang w:val="uk-UA"/>
        </w:rPr>
      </w:pP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Освітня програма закладу загальної середньої освіти ІІІ ступеня (профільна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ІІІ ступеня, затвердженої наказом Міністерстваосвіти і науки України від 20.04.2018 № 408.</w:t>
      </w:r>
    </w:p>
    <w:p w:rsidR="006E69E3" w:rsidRDefault="006E69E3" w:rsidP="003F0F45">
      <w:pPr>
        <w:widowControl/>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профільної середньої освіти (далі - Освітня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визначає: </w:t>
      </w:r>
    </w:p>
    <w:p w:rsidR="006E69E3" w:rsidRDefault="006E69E3" w:rsidP="003F0F45">
      <w:pPr>
        <w:widowControl/>
        <w:tabs>
          <w:tab w:val="left" w:pos="993"/>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w:t>
      </w:r>
      <w:r w:rsidRPr="00336751">
        <w:rPr>
          <w:rFonts w:ascii="Times New Roman" w:hAnsi="Times New Roman" w:cs="Times New Roman"/>
          <w:color w:val="auto"/>
          <w:sz w:val="28"/>
          <w:szCs w:val="28"/>
          <w:lang w:val="uk-UA"/>
        </w:rPr>
        <w:t>1-3</w:t>
      </w:r>
      <w:r>
        <w:rPr>
          <w:rFonts w:ascii="Times New Roman" w:hAnsi="Times New Roman" w:cs="Times New Roman"/>
          <w:color w:val="auto"/>
          <w:sz w:val="28"/>
          <w:szCs w:val="28"/>
          <w:lang w:val="uk-UA"/>
        </w:rPr>
        <w:t>);</w:t>
      </w:r>
    </w:p>
    <w:p w:rsidR="006E69E3" w:rsidRDefault="006E69E3" w:rsidP="003F0F45">
      <w:pPr>
        <w:widowControl/>
        <w:tabs>
          <w:tab w:val="left" w:pos="993"/>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очікувані результати навчання учнів подані в рамках навчальних програм, перелік яких наведено в таблиці </w:t>
      </w:r>
      <w:r w:rsidRPr="00336751">
        <w:rPr>
          <w:rFonts w:ascii="Times New Roman" w:hAnsi="Times New Roman" w:cs="Times New Roman"/>
          <w:color w:val="auto"/>
          <w:sz w:val="28"/>
          <w:szCs w:val="28"/>
          <w:lang w:val="uk-UA"/>
        </w:rPr>
        <w:t>4</w:t>
      </w:r>
      <w:r>
        <w:rPr>
          <w:rFonts w:ascii="Times New Roman" w:hAnsi="Times New Roman" w:cs="Times New Roman"/>
          <w:color w:val="auto"/>
          <w:sz w:val="28"/>
          <w:szCs w:val="28"/>
          <w:lang w:val="uk-UA"/>
        </w:rPr>
        <w:t xml:space="preserve">; пропонований зміст окремих предметів, які мають гриф «Затверджено Міністерством освіти і науки України», розміщений на офіційному веб-сайті МОН); </w:t>
      </w:r>
    </w:p>
    <w:p w:rsidR="006E69E3" w:rsidRDefault="006E69E3" w:rsidP="003F0F45">
      <w:pPr>
        <w:widowControl/>
        <w:tabs>
          <w:tab w:val="left" w:pos="993"/>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6E69E3" w:rsidRDefault="006E69E3" w:rsidP="003F0F45">
      <w:pPr>
        <w:widowControl/>
        <w:tabs>
          <w:tab w:val="left" w:pos="993"/>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вимоги до осіб, які можуть розпочати навчання за цією освітньою програмою. </w:t>
      </w:r>
    </w:p>
    <w:p w:rsidR="006E69E3" w:rsidRDefault="006E69E3" w:rsidP="003F0F45">
      <w:pPr>
        <w:widowControl/>
        <w:ind w:firstLine="709"/>
        <w:jc w:val="both"/>
        <w:rPr>
          <w:rFonts w:ascii="Times New Roman" w:hAnsi="Times New Roman" w:cs="Times New Roman"/>
          <w:color w:val="auto"/>
          <w:sz w:val="28"/>
          <w:szCs w:val="28"/>
          <w:lang w:val="uk-UA"/>
        </w:rPr>
      </w:pPr>
      <w:r w:rsidRPr="003F0F45">
        <w:rPr>
          <w:rFonts w:ascii="Times New Roman" w:hAnsi="Times New Roman" w:cs="Times New Roman"/>
          <w:b/>
          <w:i/>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3F0F45">
        <w:rPr>
          <w:rFonts w:ascii="Times New Roman" w:hAnsi="Times New Roman" w:cs="Times New Roman"/>
          <w:b/>
          <w:color w:val="auto"/>
          <w:sz w:val="28"/>
          <w:szCs w:val="28"/>
          <w:lang w:val="uk-UA"/>
        </w:rPr>
        <w:t>.</w:t>
      </w:r>
      <w:r>
        <w:rPr>
          <w:rFonts w:ascii="Times New Roman" w:hAnsi="Times New Roman" w:cs="Times New Roman"/>
          <w:color w:val="auto"/>
          <w:sz w:val="28"/>
          <w:szCs w:val="28"/>
          <w:lang w:val="uk-UA"/>
        </w:rPr>
        <w:t xml:space="preserve"> Загальний обсяг навчального навантаження здобувачів профільної середньої освіти для 10-11-х класів складає 2660 годин/навчальний рік: для 10-го класу – 1330 годин/навчальний рік, для 11-го класу – 1330 годин/навчальний рік. Детальний розподіл навчального навантаження на тиждень </w:t>
      </w:r>
      <w:r>
        <w:rPr>
          <w:rFonts w:ascii="Times New Roman" w:hAnsi="Times New Roman" w:cs="Times New Roman"/>
          <w:sz w:val="28"/>
          <w:szCs w:val="28"/>
          <w:lang w:val="uk-UA"/>
        </w:rPr>
        <w:t xml:space="preserve">окреслено у </w:t>
      </w:r>
      <w:r>
        <w:rPr>
          <w:rFonts w:ascii="Times New Roman" w:hAnsi="Times New Roman" w:cs="Times New Roman"/>
          <w:color w:val="auto"/>
          <w:sz w:val="28"/>
          <w:szCs w:val="28"/>
          <w:lang w:val="uk-UA"/>
        </w:rPr>
        <w:t xml:space="preserve">навчальному плані закладу загальної середньої освіти ІІІ ступеня (далі –навчальний план). </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Навчальний план для 10-11 класів закладу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Навчальний план містить перелік базових предметів, який включає окремі предмети суспільно-гуманітарного та математично-природничого циклів. В навчальному плані зазначено мінімальну кількість 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6E69E3" w:rsidRPr="00032884" w:rsidRDefault="006E69E3" w:rsidP="003F0F45">
      <w:pPr>
        <w:widowControl/>
        <w:ind w:firstLine="709"/>
        <w:jc w:val="both"/>
        <w:rPr>
          <w:rFonts w:ascii="Times New Roman" w:hAnsi="Times New Roman" w:cs="Times New Roman"/>
          <w:color w:val="auto"/>
          <w:sz w:val="28"/>
          <w:szCs w:val="28"/>
          <w:lang w:val="uk-UA"/>
        </w:rPr>
      </w:pPr>
      <w:r w:rsidRPr="00032884">
        <w:rPr>
          <w:rFonts w:ascii="Times New Roman" w:hAnsi="Times New Roman" w:cs="Times New Roman"/>
          <w:color w:val="auto"/>
          <w:sz w:val="28"/>
          <w:szCs w:val="28"/>
          <w:lang w:val="uk-U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6E69E3" w:rsidRPr="00032884" w:rsidRDefault="006E69E3" w:rsidP="003F0F45">
      <w:pPr>
        <w:widowControl/>
        <w:ind w:firstLine="709"/>
        <w:jc w:val="both"/>
        <w:rPr>
          <w:rFonts w:ascii="Times New Roman" w:hAnsi="Times New Roman" w:cs="Times New Roman"/>
          <w:color w:val="auto"/>
          <w:sz w:val="28"/>
          <w:szCs w:val="28"/>
          <w:lang w:val="uk-UA"/>
        </w:rPr>
      </w:pPr>
      <w:r w:rsidRPr="00032884">
        <w:rPr>
          <w:rFonts w:ascii="Times New Roman" w:hAnsi="Times New Roman" w:cs="Times New Roman"/>
          <w:color w:val="auto"/>
          <w:sz w:val="28"/>
          <w:szCs w:val="28"/>
          <w:lang w:val="uk-UA"/>
        </w:rPr>
        <w:t xml:space="preserve">Заклад освіти, складаючи свій навчальний план, може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Частину навчальних годин навчального плану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Зміст профілю навчання реалізується системою окремих предметів і курсів:</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базові та вибірково-обов’язкові предмети, що вивчаються на рівні стандарту;</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профільні предмети (їх перелік з орієнтовною кількістю тижневих годин подано в </w:t>
      </w:r>
      <w:r>
        <w:rPr>
          <w:rFonts w:ascii="Times New Roman" w:hAnsi="Times New Roman" w:cs="Times New Roman"/>
          <w:i/>
          <w:color w:val="auto"/>
          <w:sz w:val="28"/>
          <w:szCs w:val="28"/>
          <w:lang w:val="uk-UA"/>
        </w:rPr>
        <w:t>таблиці 3</w:t>
      </w:r>
      <w:r>
        <w:rPr>
          <w:rFonts w:ascii="Times New Roman" w:hAnsi="Times New Roman" w:cs="Times New Roman"/>
          <w:color w:val="auto"/>
          <w:sz w:val="28"/>
          <w:szCs w:val="28"/>
          <w:lang w:val="uk-UA"/>
        </w:rPr>
        <w:t>), що вивчаються на профільному рівні;</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курси за вибором, до яких належать спеціальні і факультативні курси.</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rPr>
        <w:t>Навчальним планом закладу освіти передбачено, що:</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профіль навчання уможливлює вивчення профільних предметів з різних освітніх галузей; </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w:t>
      </w:r>
      <w:r w:rsidRPr="00226F58">
        <w:rPr>
          <w:rFonts w:ascii="Times New Roman" w:hAnsi="Times New Roman" w:cs="Times New Roman"/>
          <w:color w:val="auto"/>
          <w:sz w:val="28"/>
          <w:szCs w:val="28"/>
          <w:lang w:val="uk-UA"/>
        </w:rPr>
        <w:t xml:space="preserve">Спеціальні курси реалізуються за рахунок годин, передбачених планом для профільних предметів і спеціальних курсів (у першому варіанті плану, </w:t>
      </w:r>
      <w:r w:rsidRPr="00226F58">
        <w:rPr>
          <w:rFonts w:ascii="Times New Roman" w:hAnsi="Times New Roman" w:cs="Times New Roman"/>
          <w:i/>
          <w:color w:val="auto"/>
          <w:sz w:val="28"/>
          <w:szCs w:val="28"/>
          <w:lang w:val="uk-UA"/>
        </w:rPr>
        <w:t>таблиця 1</w:t>
      </w:r>
      <w:r w:rsidRPr="00226F58">
        <w:rPr>
          <w:rFonts w:ascii="Times New Roman" w:hAnsi="Times New Roman" w:cs="Times New Roman"/>
          <w:color w:val="auto"/>
          <w:sz w:val="28"/>
          <w:szCs w:val="28"/>
          <w:lang w:val="uk-UA"/>
        </w:rPr>
        <w:t xml:space="preserve">), або за рахунок додаткових годин (у другому варіанті плану, </w:t>
      </w:r>
      <w:r w:rsidRPr="00226F58">
        <w:rPr>
          <w:rFonts w:ascii="Times New Roman" w:hAnsi="Times New Roman" w:cs="Times New Roman"/>
          <w:i/>
          <w:color w:val="auto"/>
          <w:sz w:val="28"/>
          <w:szCs w:val="28"/>
          <w:lang w:val="uk-UA"/>
        </w:rPr>
        <w:t>таблиця 2</w:t>
      </w:r>
      <w:r w:rsidRPr="00226F58">
        <w:rPr>
          <w:rFonts w:ascii="Times New Roman" w:hAnsi="Times New Roman" w:cs="Times New Roman"/>
          <w:color w:val="auto"/>
          <w:sz w:val="28"/>
          <w:szCs w:val="28"/>
          <w:lang w:val="uk-UA"/>
        </w:rPr>
        <w:t>).</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rPr>
        <w:t>Заклад освіти при складанні своїх навчальних планів може збільшувати кількість годин на вивчення базових або профільних предметів за рахунок додаткових годин.</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6E69E3" w:rsidRDefault="006E69E3" w:rsidP="003F0F45">
      <w:pPr>
        <w:widowControl/>
        <w:shd w:val="clear" w:color="auto" w:fill="FFFFFF"/>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Для недопущення перевантаження учнів необхідно враховувати їхнє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6E69E3" w:rsidRDefault="006E69E3" w:rsidP="003F0F45">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i/>
          <w:color w:val="auto"/>
          <w:sz w:val="28"/>
          <w:szCs w:val="28"/>
          <w:lang w:val="uk-UA"/>
        </w:rPr>
        <w:t>Очікувані результати навчання здобувачів освіти.</w:t>
      </w:r>
      <w:bookmarkStart w:id="0" w:name="_Toc486538639"/>
      <w:r>
        <w:rPr>
          <w:rFonts w:ascii="Times New Roman" w:hAnsi="Times New Roman" w:cs="Times New Roman"/>
          <w:i/>
          <w:color w:val="auto"/>
          <w:sz w:val="28"/>
          <w:szCs w:val="28"/>
          <w:lang w:val="uk-UA"/>
        </w:rPr>
        <w:t xml:space="preserve"> </w:t>
      </w:r>
      <w:r>
        <w:rPr>
          <w:rFonts w:ascii="Times New Roman" w:hAnsi="Times New Roman" w:cs="Times New Roman"/>
          <w:color w:val="auto"/>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p w:rsidR="006E69E3" w:rsidRDefault="006E69E3" w:rsidP="003F0F45">
      <w:pPr>
        <w:widowControl/>
        <w:ind w:firstLine="709"/>
        <w:jc w:val="both"/>
        <w:rPr>
          <w:rFonts w:ascii="Times New Roman" w:hAnsi="Times New Roman" w:cs="Times New Roman"/>
          <w:color w:val="auto"/>
          <w:sz w:val="18"/>
          <w:szCs w:val="18"/>
          <w:highlight w:val="white"/>
          <w:lang w:val="uk-UA"/>
        </w:rPr>
      </w:pPr>
    </w:p>
    <w:tbl>
      <w:tblPr>
        <w:tblW w:w="924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334"/>
        <w:gridCol w:w="6237"/>
      </w:tblGrid>
      <w:tr w:rsidR="006E69E3" w:rsidTr="00AF6E9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E3" w:rsidRDefault="006E69E3">
            <w:pPr>
              <w:widowControl/>
              <w:jc w:val="cente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з/п</w:t>
            </w:r>
          </w:p>
        </w:tc>
        <w:tc>
          <w:tcPr>
            <w:tcW w:w="23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E69E3" w:rsidRDefault="006E69E3">
            <w:pPr>
              <w:widowControl/>
              <w:jc w:val="center"/>
              <w:rPr>
                <w:rFonts w:ascii="Times New Roman" w:hAnsi="Times New Roman" w:cs="Times New Roman"/>
                <w:b/>
                <w:color w:val="auto"/>
                <w:sz w:val="28"/>
                <w:szCs w:val="28"/>
                <w:highlight w:val="white"/>
                <w:lang w:val="uk-UA"/>
              </w:rPr>
            </w:pPr>
            <w:r>
              <w:rPr>
                <w:rFonts w:ascii="Times New Roman" w:hAnsi="Times New Roman" w:cs="Times New Roman"/>
                <w:b/>
                <w:color w:val="auto"/>
                <w:sz w:val="28"/>
                <w:szCs w:val="28"/>
                <w:lang w:val="uk-UA"/>
              </w:rPr>
              <w:t>Ключові компетентності</w:t>
            </w:r>
          </w:p>
        </w:tc>
        <w:tc>
          <w:tcPr>
            <w:tcW w:w="62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E69E3" w:rsidRDefault="006E69E3">
            <w:pPr>
              <w:widowControl/>
              <w:jc w:val="center"/>
              <w:rPr>
                <w:rFonts w:ascii="Times New Roman" w:hAnsi="Times New Roman" w:cs="Times New Roman"/>
                <w:b/>
                <w:color w:val="auto"/>
                <w:sz w:val="28"/>
                <w:szCs w:val="28"/>
                <w:highlight w:val="white"/>
                <w:lang w:val="uk-UA"/>
              </w:rPr>
            </w:pPr>
            <w:r>
              <w:rPr>
                <w:rFonts w:ascii="Times New Roman" w:hAnsi="Times New Roman" w:cs="Times New Roman"/>
                <w:b/>
                <w:color w:val="auto"/>
                <w:sz w:val="28"/>
                <w:szCs w:val="28"/>
                <w:highlight w:val="white"/>
                <w:lang w:val="uk-UA"/>
              </w:rPr>
              <w:t>Компоненти</w:t>
            </w:r>
          </w:p>
        </w:tc>
      </w:tr>
      <w:tr w:rsidR="006E69E3" w:rsidRPr="008E0F91" w:rsidTr="00AF6E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1</w:t>
            </w:r>
          </w:p>
        </w:tc>
        <w:tc>
          <w:tcPr>
            <w:tcW w:w="2334" w:type="dxa"/>
            <w:tcBorders>
              <w:bottom w:val="single" w:sz="8" w:space="0" w:color="000000"/>
              <w:right w:val="single" w:sz="8" w:space="0" w:color="000000"/>
            </w:tcBorders>
            <w:tcMar>
              <w:top w:w="100" w:type="dxa"/>
              <w:left w:w="100" w:type="dxa"/>
              <w:bottom w:w="100" w:type="dxa"/>
              <w:right w:w="100" w:type="dxa"/>
            </w:tcMar>
          </w:tcPr>
          <w:p w:rsidR="006E69E3" w:rsidRDefault="006E69E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6237" w:type="dxa"/>
            <w:tcBorders>
              <w:bottom w:val="single" w:sz="8" w:space="0" w:color="000000"/>
              <w:right w:val="single" w:sz="8" w:space="0" w:color="000000"/>
            </w:tcBorders>
            <w:tcMar>
              <w:top w:w="100" w:type="dxa"/>
              <w:left w:w="100" w:type="dxa"/>
              <w:bottom w:w="100" w:type="dxa"/>
              <w:right w:w="100" w:type="dxa"/>
            </w:tcMar>
          </w:tcPr>
          <w:p w:rsidR="006E69E3" w:rsidRDefault="006E69E3">
            <w:pPr>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rsidR="006E69E3" w:rsidRDefault="006E69E3">
            <w:pPr>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6E69E3" w:rsidRDefault="006E69E3">
            <w:pPr>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6E69E3" w:rsidRPr="008E0F91" w:rsidTr="00AF6E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69E3" w:rsidRDefault="006E69E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2</w:t>
            </w:r>
          </w:p>
        </w:tc>
        <w:tc>
          <w:tcPr>
            <w:tcW w:w="2334" w:type="dxa"/>
            <w:tcBorders>
              <w:bottom w:val="single" w:sz="8" w:space="0" w:color="000000"/>
              <w:right w:val="single" w:sz="8" w:space="0" w:color="000000"/>
            </w:tcBorders>
            <w:tcMar>
              <w:top w:w="100" w:type="dxa"/>
              <w:left w:w="100" w:type="dxa"/>
              <w:bottom w:w="100" w:type="dxa"/>
              <w:right w:w="100" w:type="dxa"/>
            </w:tcMar>
          </w:tcPr>
          <w:p w:rsidR="006E69E3" w:rsidRDefault="006E69E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Спілкування іноземними мовами</w:t>
            </w:r>
          </w:p>
        </w:tc>
        <w:tc>
          <w:tcPr>
            <w:tcW w:w="6237" w:type="dxa"/>
            <w:tcBorders>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hAnsi="Times New Roman" w:cs="Times New Roman"/>
                <w:color w:val="auto"/>
                <w:sz w:val="28"/>
                <w:szCs w:val="28"/>
                <w:highlight w:val="white"/>
                <w:lang w:val="uk-UA"/>
              </w:rPr>
              <w:t>.</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hAnsi="Times New Roman" w:cs="Times New Roman"/>
                <w:color w:val="auto"/>
                <w:sz w:val="28"/>
                <w:szCs w:val="28"/>
                <w:highlight w:val="white"/>
                <w:lang w:val="uk-UA"/>
              </w:rPr>
              <w:t>.</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6E69E3" w:rsidRPr="008E0F91" w:rsidTr="00AF6E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3</w:t>
            </w:r>
          </w:p>
        </w:tc>
        <w:tc>
          <w:tcPr>
            <w:tcW w:w="2334" w:type="dxa"/>
            <w:tcBorders>
              <w:bottom w:val="single" w:sz="8" w:space="0" w:color="000000"/>
              <w:right w:val="single" w:sz="8" w:space="0" w:color="000000"/>
            </w:tcBorders>
            <w:tcMar>
              <w:top w:w="100" w:type="dxa"/>
              <w:left w:w="100" w:type="dxa"/>
              <w:bottom w:w="100" w:type="dxa"/>
              <w:right w:w="100" w:type="dxa"/>
            </w:tcMar>
          </w:tcPr>
          <w:p w:rsidR="006E69E3" w:rsidRDefault="006E69E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Математична компетентність</w:t>
            </w:r>
          </w:p>
        </w:tc>
        <w:tc>
          <w:tcPr>
            <w:tcW w:w="6237" w:type="dxa"/>
            <w:tcBorders>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6E69E3" w:rsidRPr="008E0F91" w:rsidTr="00AF6E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4</w:t>
            </w:r>
          </w:p>
        </w:tc>
        <w:tc>
          <w:tcPr>
            <w:tcW w:w="2334" w:type="dxa"/>
            <w:tcBorders>
              <w:bottom w:val="single" w:sz="8" w:space="0" w:color="000000"/>
              <w:right w:val="single" w:sz="8" w:space="0" w:color="000000"/>
            </w:tcBorders>
            <w:tcMar>
              <w:top w:w="100" w:type="dxa"/>
              <w:left w:w="100" w:type="dxa"/>
              <w:bottom w:w="100" w:type="dxa"/>
              <w:right w:w="100" w:type="dxa"/>
            </w:tcMar>
          </w:tcPr>
          <w:p w:rsidR="006E69E3" w:rsidRDefault="006E69E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6237" w:type="dxa"/>
            <w:tcBorders>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Pr>
                <w:rFonts w:ascii="Times New Roman" w:hAnsi="Times New Roman" w:cs="Times New Roman"/>
                <w:color w:val="auto"/>
                <w:sz w:val="28"/>
                <w:szCs w:val="28"/>
                <w:lang w:val="uk-UA"/>
              </w:rPr>
              <w:t>; послуговуватися технологічними пристроями</w:t>
            </w:r>
            <w:r>
              <w:rPr>
                <w:rFonts w:ascii="Times New Roman" w:hAnsi="Times New Roman" w:cs="Times New Roman"/>
                <w:color w:val="auto"/>
                <w:sz w:val="28"/>
                <w:szCs w:val="28"/>
                <w:highlight w:val="white"/>
                <w:lang w:val="uk-UA"/>
              </w:rPr>
              <w:t>.</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6E69E3" w:rsidRPr="008E0F91" w:rsidTr="00AF6E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5</w:t>
            </w:r>
          </w:p>
        </w:tc>
        <w:tc>
          <w:tcPr>
            <w:tcW w:w="2334" w:type="dxa"/>
            <w:tcBorders>
              <w:bottom w:val="single" w:sz="8" w:space="0" w:color="000000"/>
              <w:right w:val="single" w:sz="8" w:space="0" w:color="000000"/>
            </w:tcBorders>
            <w:tcMar>
              <w:top w:w="100" w:type="dxa"/>
              <w:left w:w="100" w:type="dxa"/>
              <w:bottom w:w="100" w:type="dxa"/>
              <w:right w:w="100" w:type="dxa"/>
            </w:tcMar>
          </w:tcPr>
          <w:p w:rsidR="006E69E3" w:rsidRDefault="006E69E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Інформаційно-цифрова компетентність</w:t>
            </w:r>
          </w:p>
        </w:tc>
        <w:tc>
          <w:tcPr>
            <w:tcW w:w="6237" w:type="dxa"/>
            <w:tcBorders>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6E69E3" w:rsidRPr="008E0F91" w:rsidTr="00AF6E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6</w:t>
            </w:r>
          </w:p>
        </w:tc>
        <w:tc>
          <w:tcPr>
            <w:tcW w:w="2334" w:type="dxa"/>
            <w:tcBorders>
              <w:bottom w:val="single" w:sz="8" w:space="0" w:color="000000"/>
              <w:right w:val="single" w:sz="8" w:space="0" w:color="000000"/>
            </w:tcBorders>
            <w:tcMar>
              <w:top w:w="100" w:type="dxa"/>
              <w:left w:w="100" w:type="dxa"/>
              <w:bottom w:w="100" w:type="dxa"/>
              <w:right w:w="100" w:type="dxa"/>
            </w:tcMar>
          </w:tcPr>
          <w:p w:rsidR="006E69E3" w:rsidRDefault="006E69E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Уміння вчитися впродовж життя</w:t>
            </w:r>
          </w:p>
        </w:tc>
        <w:tc>
          <w:tcPr>
            <w:tcW w:w="6237" w:type="dxa"/>
            <w:tcBorders>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6E69E3" w:rsidRPr="008E0F91" w:rsidTr="00AF6E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7</w:t>
            </w:r>
          </w:p>
        </w:tc>
        <w:tc>
          <w:tcPr>
            <w:tcW w:w="2334" w:type="dxa"/>
            <w:tcBorders>
              <w:bottom w:val="single" w:sz="8" w:space="0" w:color="000000"/>
              <w:right w:val="single" w:sz="8" w:space="0" w:color="000000"/>
            </w:tcBorders>
            <w:tcMar>
              <w:top w:w="100" w:type="dxa"/>
              <w:left w:w="100" w:type="dxa"/>
              <w:bottom w:w="100" w:type="dxa"/>
              <w:right w:w="100" w:type="dxa"/>
            </w:tcMar>
          </w:tcPr>
          <w:p w:rsidR="006E69E3" w:rsidRDefault="006E69E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Ініціативність і підприємливість</w:t>
            </w:r>
          </w:p>
        </w:tc>
        <w:tc>
          <w:tcPr>
            <w:tcW w:w="6237" w:type="dxa"/>
            <w:tcBorders>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6E69E3" w:rsidRPr="008E0F91" w:rsidTr="00AF6E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8</w:t>
            </w:r>
          </w:p>
        </w:tc>
        <w:tc>
          <w:tcPr>
            <w:tcW w:w="2334" w:type="dxa"/>
            <w:tcBorders>
              <w:bottom w:val="single" w:sz="8" w:space="0" w:color="000000"/>
              <w:right w:val="single" w:sz="8" w:space="0" w:color="000000"/>
            </w:tcBorders>
            <w:tcMar>
              <w:top w:w="100" w:type="dxa"/>
              <w:left w:w="100" w:type="dxa"/>
              <w:bottom w:w="100" w:type="dxa"/>
              <w:right w:w="100" w:type="dxa"/>
            </w:tcMar>
          </w:tcPr>
          <w:p w:rsidR="006E69E3" w:rsidRDefault="006E69E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Соціальна і громадянська компетентності</w:t>
            </w:r>
          </w:p>
        </w:tc>
        <w:tc>
          <w:tcPr>
            <w:tcW w:w="6237" w:type="dxa"/>
            <w:tcBorders>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завдання соціального змісту</w:t>
            </w:r>
          </w:p>
        </w:tc>
      </w:tr>
      <w:tr w:rsidR="006E69E3" w:rsidRPr="008E0F91" w:rsidTr="00AF6E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9</w:t>
            </w:r>
          </w:p>
        </w:tc>
        <w:tc>
          <w:tcPr>
            <w:tcW w:w="2334" w:type="dxa"/>
            <w:tcBorders>
              <w:bottom w:val="single" w:sz="8" w:space="0" w:color="000000"/>
              <w:right w:val="single" w:sz="8" w:space="0" w:color="000000"/>
            </w:tcBorders>
            <w:tcMar>
              <w:top w:w="100" w:type="dxa"/>
              <w:left w:w="100" w:type="dxa"/>
              <w:bottom w:w="100" w:type="dxa"/>
              <w:right w:w="100" w:type="dxa"/>
            </w:tcMar>
          </w:tcPr>
          <w:p w:rsidR="006E69E3" w:rsidRDefault="006E69E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Обізнаність і самовираження у сфері культури</w:t>
            </w:r>
          </w:p>
        </w:tc>
        <w:tc>
          <w:tcPr>
            <w:tcW w:w="6237" w:type="dxa"/>
            <w:tcBorders>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 xml:space="preserve">Уміння: </w:t>
            </w:r>
            <w:r>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hAnsi="Times New Roman" w:cs="Times New Roman"/>
                <w:color w:val="auto"/>
                <w:sz w:val="28"/>
                <w:szCs w:val="28"/>
                <w:highlight w:val="white"/>
                <w:lang w:val="uk-UA"/>
              </w:rPr>
              <w:t>.</w:t>
            </w:r>
          </w:p>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lang w:val="uk-UA"/>
              </w:rPr>
              <w:t>математичні моделі в різних видах мистецтва</w:t>
            </w:r>
          </w:p>
        </w:tc>
      </w:tr>
      <w:tr w:rsidR="006E69E3" w:rsidRPr="008E0F91" w:rsidTr="00AF6E9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10</w:t>
            </w:r>
          </w:p>
        </w:tc>
        <w:tc>
          <w:tcPr>
            <w:tcW w:w="2334" w:type="dxa"/>
            <w:tcBorders>
              <w:bottom w:val="single" w:sz="8" w:space="0" w:color="000000"/>
              <w:right w:val="single" w:sz="8" w:space="0" w:color="000000"/>
            </w:tcBorders>
            <w:tcMar>
              <w:top w:w="100" w:type="dxa"/>
              <w:left w:w="100" w:type="dxa"/>
              <w:bottom w:w="100" w:type="dxa"/>
              <w:right w:w="100" w:type="dxa"/>
            </w:tcMar>
          </w:tcPr>
          <w:p w:rsidR="006E69E3" w:rsidRDefault="006E69E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Екологічна грамотність і здорове життя</w:t>
            </w:r>
          </w:p>
        </w:tc>
        <w:tc>
          <w:tcPr>
            <w:tcW w:w="6237" w:type="dxa"/>
            <w:tcBorders>
              <w:bottom w:val="single" w:sz="8" w:space="0" w:color="000000"/>
              <w:right w:val="single" w:sz="8" w:space="0" w:color="000000"/>
            </w:tcBorders>
            <w:tcMar>
              <w:top w:w="100" w:type="dxa"/>
              <w:left w:w="100" w:type="dxa"/>
              <w:bottom w:w="100" w:type="dxa"/>
              <w:right w:w="100" w:type="dxa"/>
            </w:tcMar>
          </w:tcPr>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6E69E3" w:rsidRDefault="006E69E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6E69E3" w:rsidRDefault="006E69E3" w:rsidP="003F0F45">
      <w:pPr>
        <w:widowControl/>
        <w:ind w:firstLine="709"/>
        <w:jc w:val="both"/>
        <w:rPr>
          <w:rFonts w:ascii="Times New Roman" w:hAnsi="Times New Roman" w:cs="Times New Roman"/>
          <w:color w:val="auto"/>
          <w:sz w:val="28"/>
          <w:szCs w:val="28"/>
          <w:highlight w:val="white"/>
          <w:lang w:val="uk-UA"/>
        </w:rPr>
      </w:pPr>
    </w:p>
    <w:p w:rsidR="006E69E3" w:rsidRDefault="006E69E3" w:rsidP="003F0F45">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6E69E3" w:rsidRDefault="006E69E3" w:rsidP="003F0F45">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w:t>
      </w:r>
    </w:p>
    <w:p w:rsidR="006E69E3" w:rsidRDefault="006E69E3" w:rsidP="003F0F45">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E69E3" w:rsidRDefault="006E69E3" w:rsidP="003F0F45">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Навчання за наскрізними лініями реалізується насамперед через:</w:t>
      </w:r>
    </w:p>
    <w:p w:rsidR="006E69E3" w:rsidRDefault="006E69E3" w:rsidP="003F0F45">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E69E3" w:rsidRDefault="006E69E3" w:rsidP="003F0F45">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E69E3" w:rsidRDefault="006E69E3" w:rsidP="003F0F45">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предмети за вибором; </w:t>
      </w:r>
    </w:p>
    <w:p w:rsidR="006E69E3" w:rsidRDefault="006E69E3" w:rsidP="003F0F45">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роботу в проектах; </w:t>
      </w:r>
    </w:p>
    <w:p w:rsidR="006E69E3" w:rsidRDefault="006E69E3" w:rsidP="003F0F45">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позакласну навчальну роботу і роботу гуртків.</w:t>
      </w:r>
    </w:p>
    <w:p w:rsidR="006E69E3" w:rsidRDefault="006E69E3" w:rsidP="003F0F45">
      <w:pPr>
        <w:widowControl/>
        <w:ind w:firstLine="709"/>
        <w:jc w:val="both"/>
        <w:rPr>
          <w:rFonts w:ascii="Times New Roman" w:hAnsi="Times New Roman" w:cs="Times New Roman"/>
          <w:color w:val="auto"/>
          <w:sz w:val="28"/>
          <w:szCs w:val="28"/>
          <w:highlight w:val="white"/>
          <w:lang w:val="uk-UA"/>
        </w:rPr>
      </w:pPr>
    </w:p>
    <w:tbl>
      <w:tblPr>
        <w:tblW w:w="10290" w:type="dxa"/>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8622"/>
      </w:tblGrid>
      <w:tr w:rsidR="006E69E3" w:rsidTr="00536023">
        <w:trPr>
          <w:trHeight w:val="20"/>
        </w:trPr>
        <w:tc>
          <w:tcPr>
            <w:tcW w:w="1668" w:type="dxa"/>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Наскрізна лінія</w:t>
            </w:r>
          </w:p>
        </w:tc>
        <w:tc>
          <w:tcPr>
            <w:tcW w:w="8622" w:type="dxa"/>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highlight w:val="white"/>
                <w:lang w:val="uk-UA"/>
              </w:rPr>
              <w:t>Коротка характеристика</w:t>
            </w:r>
          </w:p>
        </w:tc>
      </w:tr>
      <w:tr w:rsidR="006E69E3" w:rsidRPr="008E0F91" w:rsidTr="00536023">
        <w:trPr>
          <w:cantSplit/>
          <w:trHeight w:val="20"/>
        </w:trPr>
        <w:tc>
          <w:tcPr>
            <w:tcW w:w="1668" w:type="dxa"/>
            <w:textDirection w:val="btLr"/>
          </w:tcPr>
          <w:p w:rsidR="006E69E3" w:rsidRDefault="006E69E3">
            <w:pPr>
              <w:widowControl/>
              <w:ind w:left="113" w:right="113"/>
              <w:jc w:val="center"/>
              <w:rPr>
                <w:rFonts w:ascii="Times New Roman" w:hAnsi="Times New Roman" w:cs="Times New Roman"/>
                <w:color w:val="auto"/>
                <w:sz w:val="28"/>
                <w:szCs w:val="28"/>
                <w:lang w:val="uk-UA"/>
              </w:rPr>
            </w:pPr>
            <w:r>
              <w:rPr>
                <w:rFonts w:ascii="Times New Roman" w:hAnsi="Times New Roman" w:cs="Times New Roman"/>
                <w:color w:val="auto"/>
                <w:sz w:val="28"/>
                <w:szCs w:val="28"/>
                <w:highlight w:val="white"/>
                <w:lang w:val="uk-UA"/>
              </w:rPr>
              <w:t>Екологічна безпека й сталий розвиток</w:t>
            </w:r>
          </w:p>
        </w:tc>
        <w:tc>
          <w:tcPr>
            <w:tcW w:w="8622" w:type="dxa"/>
          </w:tcPr>
          <w:p w:rsidR="006E69E3" w:rsidRDefault="006E69E3">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E69E3" w:rsidRDefault="006E69E3">
            <w:pPr>
              <w:widowControl/>
              <w:ind w:firstLine="709"/>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6E69E3" w:rsidRPr="008E0F91" w:rsidTr="00536023">
        <w:trPr>
          <w:cantSplit/>
          <w:trHeight w:val="20"/>
        </w:trPr>
        <w:tc>
          <w:tcPr>
            <w:tcW w:w="1668" w:type="dxa"/>
            <w:textDirection w:val="btLr"/>
          </w:tcPr>
          <w:p w:rsidR="006E69E3" w:rsidRDefault="006E69E3">
            <w:pPr>
              <w:widowControl/>
              <w:ind w:left="113" w:right="113"/>
              <w:jc w:val="center"/>
              <w:rPr>
                <w:rFonts w:ascii="Times New Roman" w:hAnsi="Times New Roman" w:cs="Times New Roman"/>
                <w:color w:val="auto"/>
                <w:sz w:val="28"/>
                <w:szCs w:val="28"/>
                <w:lang w:val="uk-UA"/>
              </w:rPr>
            </w:pPr>
            <w:r>
              <w:rPr>
                <w:rFonts w:ascii="Times New Roman" w:hAnsi="Times New Roman" w:cs="Times New Roman"/>
                <w:color w:val="auto"/>
                <w:sz w:val="28"/>
                <w:szCs w:val="28"/>
                <w:highlight w:val="white"/>
                <w:lang w:val="uk-UA"/>
              </w:rPr>
              <w:t>Громадянська відповідальність</w:t>
            </w:r>
          </w:p>
        </w:tc>
        <w:tc>
          <w:tcPr>
            <w:tcW w:w="8622" w:type="dxa"/>
          </w:tcPr>
          <w:p w:rsidR="006E69E3" w:rsidRDefault="006E69E3">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E69E3" w:rsidRDefault="006E69E3">
            <w:pPr>
              <w:widowControl/>
              <w:ind w:firstLine="709"/>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E69E3" w:rsidRPr="008E0F91" w:rsidTr="00536023">
        <w:trPr>
          <w:cantSplit/>
          <w:trHeight w:val="3250"/>
        </w:trPr>
        <w:tc>
          <w:tcPr>
            <w:tcW w:w="1668" w:type="dxa"/>
            <w:textDirection w:val="btLr"/>
          </w:tcPr>
          <w:p w:rsidR="006E69E3" w:rsidRDefault="006E69E3">
            <w:pPr>
              <w:widowControl/>
              <w:ind w:left="113" w:right="113"/>
              <w:jc w:val="center"/>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Здоров'я і безпека</w:t>
            </w:r>
          </w:p>
        </w:tc>
        <w:tc>
          <w:tcPr>
            <w:tcW w:w="8622" w:type="dxa"/>
          </w:tcPr>
          <w:p w:rsidR="006E69E3" w:rsidRDefault="006E69E3">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6E69E3" w:rsidRDefault="006E69E3">
            <w:pPr>
              <w:widowControl/>
              <w:ind w:firstLine="709"/>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E69E3" w:rsidRPr="008E0F91" w:rsidTr="00536023">
        <w:trPr>
          <w:cantSplit/>
          <w:trHeight w:val="20"/>
        </w:trPr>
        <w:tc>
          <w:tcPr>
            <w:tcW w:w="1668" w:type="dxa"/>
            <w:textDirection w:val="btLr"/>
          </w:tcPr>
          <w:p w:rsidR="006E69E3" w:rsidRDefault="006E69E3">
            <w:pPr>
              <w:widowControl/>
              <w:ind w:left="113" w:right="113"/>
              <w:jc w:val="center"/>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Підприємливість і фінансова грамотність</w:t>
            </w:r>
          </w:p>
        </w:tc>
        <w:tc>
          <w:tcPr>
            <w:tcW w:w="8622" w:type="dxa"/>
          </w:tcPr>
          <w:p w:rsidR="006E69E3" w:rsidRDefault="006E69E3">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E69E3" w:rsidRDefault="006E69E3">
            <w:pPr>
              <w:widowControl/>
              <w:ind w:firstLine="708"/>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E69E3" w:rsidRDefault="006E69E3" w:rsidP="003F0F45">
      <w:pPr>
        <w:widowControl/>
        <w:jc w:val="both"/>
        <w:rPr>
          <w:rFonts w:ascii="Times New Roman" w:hAnsi="Times New Roman" w:cs="Times New Roman"/>
          <w:color w:val="auto"/>
          <w:sz w:val="18"/>
          <w:szCs w:val="18"/>
          <w:highlight w:val="white"/>
          <w:lang w:val="uk-UA"/>
        </w:rPr>
      </w:pPr>
    </w:p>
    <w:p w:rsidR="006E69E3" w:rsidRDefault="006E69E3" w:rsidP="003F0F45">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6E69E3" w:rsidRDefault="006E69E3" w:rsidP="003F0F45">
      <w:pPr>
        <w:widowControl/>
        <w:ind w:firstLine="709"/>
        <w:jc w:val="both"/>
        <w:rPr>
          <w:rFonts w:ascii="Times New Roman" w:hAnsi="Times New Roman" w:cs="Times New Roman"/>
          <w:color w:val="auto"/>
          <w:sz w:val="28"/>
          <w:szCs w:val="28"/>
          <w:lang w:val="uk-UA"/>
        </w:rPr>
      </w:pPr>
      <w:r w:rsidRPr="00DA2913">
        <w:rPr>
          <w:rFonts w:ascii="Times New Roman" w:hAnsi="Times New Roman" w:cs="Times New Roman"/>
          <w:b/>
          <w:i/>
          <w:color w:val="auto"/>
          <w:sz w:val="28"/>
          <w:szCs w:val="28"/>
          <w:lang w:val="uk-UA"/>
        </w:rPr>
        <w:t>Вимоги до осіб, які можуть розпочинати здобуття профільної середньої освіти</w:t>
      </w:r>
      <w:r>
        <w:rPr>
          <w:rFonts w:ascii="Times New Roman" w:hAnsi="Times New Roman" w:cs="Times New Roman"/>
          <w:i/>
          <w:color w:val="auto"/>
          <w:sz w:val="28"/>
          <w:szCs w:val="28"/>
          <w:lang w:val="uk-UA"/>
        </w:rPr>
        <w:t>.</w:t>
      </w:r>
      <w:r>
        <w:rPr>
          <w:rFonts w:ascii="Times New Roman" w:hAnsi="Times New Roman" w:cs="Times New Roman"/>
          <w:color w:val="auto"/>
          <w:sz w:val="28"/>
          <w:szCs w:val="28"/>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Особи з особливими освітніми потребами можуть розпочинати здобуття профільної середньої освіти за інших умов.</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Перелік освітніх галузей.</w:t>
      </w:r>
      <w:r>
        <w:rPr>
          <w:rFonts w:ascii="Times New Roman" w:hAnsi="Times New Roman" w:cs="Times New Roman"/>
          <w:color w:val="auto"/>
          <w:sz w:val="28"/>
          <w:szCs w:val="28"/>
          <w:lang w:val="uk-UA"/>
        </w:rPr>
        <w:t xml:space="preserve"> Типову освітню програму укладено за такими освітніми галузями:</w:t>
      </w:r>
    </w:p>
    <w:p w:rsidR="006E69E3" w:rsidRDefault="006E69E3" w:rsidP="003F0F45">
      <w:pPr>
        <w:widowControl/>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Мови і літератури </w:t>
      </w:r>
    </w:p>
    <w:p w:rsidR="006E69E3" w:rsidRDefault="006E69E3" w:rsidP="003F0F45">
      <w:pPr>
        <w:widowControl/>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Суспільствознавство</w:t>
      </w:r>
    </w:p>
    <w:p w:rsidR="006E69E3" w:rsidRDefault="006E69E3" w:rsidP="003F0F45">
      <w:pPr>
        <w:widowControl/>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Мистецтво</w:t>
      </w:r>
    </w:p>
    <w:p w:rsidR="006E69E3" w:rsidRDefault="006E69E3" w:rsidP="003F0F45">
      <w:pPr>
        <w:widowControl/>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Математика</w:t>
      </w:r>
    </w:p>
    <w:p w:rsidR="006E69E3" w:rsidRDefault="006E69E3" w:rsidP="003F0F45">
      <w:pPr>
        <w:widowControl/>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Природознавство</w:t>
      </w:r>
    </w:p>
    <w:p w:rsidR="006E69E3" w:rsidRDefault="006E69E3" w:rsidP="003F0F45">
      <w:pPr>
        <w:widowControl/>
        <w:ind w:left="709"/>
        <w:jc w:val="both"/>
        <w:rPr>
          <w:rFonts w:ascii="Times New Roman" w:hAnsi="Times New Roman" w:cs="Times New Roman"/>
          <w:b/>
          <w:i/>
          <w:color w:val="auto"/>
          <w:sz w:val="28"/>
          <w:szCs w:val="28"/>
          <w:lang w:val="uk-UA"/>
        </w:rPr>
      </w:pPr>
      <w:r>
        <w:rPr>
          <w:rFonts w:ascii="Times New Roman" w:hAnsi="Times New Roman" w:cs="Times New Roman"/>
          <w:color w:val="auto"/>
          <w:sz w:val="28"/>
          <w:szCs w:val="28"/>
          <w:lang w:val="uk-UA"/>
        </w:rPr>
        <w:t>Технології</w:t>
      </w:r>
    </w:p>
    <w:p w:rsidR="006E69E3" w:rsidRDefault="006E69E3" w:rsidP="003F0F45">
      <w:pPr>
        <w:widowControl/>
        <w:ind w:left="709"/>
        <w:jc w:val="both"/>
        <w:rPr>
          <w:rFonts w:ascii="Times New Roman" w:hAnsi="Times New Roman" w:cs="Times New Roman"/>
          <w:b/>
          <w:i/>
          <w:color w:val="auto"/>
          <w:sz w:val="28"/>
          <w:szCs w:val="28"/>
          <w:lang w:val="uk-UA"/>
        </w:rPr>
      </w:pPr>
      <w:r>
        <w:rPr>
          <w:rFonts w:ascii="Times New Roman" w:hAnsi="Times New Roman" w:cs="Times New Roman"/>
          <w:color w:val="auto"/>
          <w:sz w:val="28"/>
          <w:szCs w:val="28"/>
          <w:lang w:val="uk-UA"/>
        </w:rPr>
        <w:t>Здоров’я і фізична культура</w:t>
      </w:r>
    </w:p>
    <w:p w:rsidR="006E69E3" w:rsidRPr="0062048A" w:rsidRDefault="006E69E3" w:rsidP="003F0F45">
      <w:pPr>
        <w:widowControl/>
        <w:ind w:firstLine="709"/>
        <w:jc w:val="both"/>
        <w:rPr>
          <w:rFonts w:ascii="Times New Roman" w:hAnsi="Times New Roman" w:cs="Times New Roman"/>
          <w:b/>
          <w:color w:val="auto"/>
          <w:sz w:val="28"/>
          <w:szCs w:val="28"/>
          <w:lang w:val="uk-UA"/>
        </w:rPr>
      </w:pPr>
      <w:r w:rsidRPr="0062048A">
        <w:rPr>
          <w:rFonts w:ascii="Times New Roman" w:hAnsi="Times New Roman" w:cs="Times New Roman"/>
          <w:b/>
          <w:i/>
          <w:color w:val="auto"/>
          <w:sz w:val="28"/>
          <w:szCs w:val="28"/>
          <w:lang w:val="uk-UA"/>
        </w:rPr>
        <w:t>Логічна послідовність вивчення предметів</w:t>
      </w:r>
      <w:r w:rsidRPr="0062048A">
        <w:rPr>
          <w:rFonts w:ascii="Times New Roman" w:hAnsi="Times New Roman" w:cs="Times New Roman"/>
          <w:b/>
          <w:color w:val="auto"/>
          <w:sz w:val="28"/>
          <w:szCs w:val="28"/>
          <w:lang w:val="uk-UA"/>
        </w:rPr>
        <w:t xml:space="preserve"> розкривається у відповідних </w:t>
      </w:r>
      <w:r w:rsidRPr="0062048A">
        <w:rPr>
          <w:rFonts w:ascii="Times New Roman" w:hAnsi="Times New Roman" w:cs="Times New Roman"/>
          <w:b/>
          <w:i/>
          <w:color w:val="auto"/>
          <w:sz w:val="28"/>
          <w:szCs w:val="28"/>
          <w:lang w:val="uk-UA"/>
        </w:rPr>
        <w:t>навчальних</w:t>
      </w:r>
      <w:r>
        <w:rPr>
          <w:rFonts w:ascii="Times New Roman" w:hAnsi="Times New Roman" w:cs="Times New Roman"/>
          <w:b/>
          <w:i/>
          <w:color w:val="auto"/>
          <w:sz w:val="28"/>
          <w:szCs w:val="28"/>
          <w:lang w:val="uk-UA"/>
        </w:rPr>
        <w:t xml:space="preserve"> </w:t>
      </w:r>
      <w:r w:rsidRPr="0062048A">
        <w:rPr>
          <w:rFonts w:ascii="Times New Roman" w:hAnsi="Times New Roman" w:cs="Times New Roman"/>
          <w:b/>
          <w:i/>
          <w:color w:val="auto"/>
          <w:sz w:val="28"/>
          <w:szCs w:val="28"/>
          <w:lang w:val="uk-UA"/>
        </w:rPr>
        <w:t>програмах</w:t>
      </w:r>
      <w:r w:rsidRPr="0062048A">
        <w:rPr>
          <w:rFonts w:ascii="Times New Roman" w:hAnsi="Times New Roman" w:cs="Times New Roman"/>
          <w:b/>
          <w:color w:val="auto"/>
          <w:sz w:val="28"/>
          <w:szCs w:val="28"/>
          <w:lang w:val="uk-UA"/>
        </w:rPr>
        <w:t>.</w:t>
      </w:r>
    </w:p>
    <w:p w:rsidR="006E69E3" w:rsidRDefault="006E69E3" w:rsidP="003F0F45">
      <w:pPr>
        <w:widowControl/>
        <w:ind w:firstLine="709"/>
        <w:jc w:val="both"/>
        <w:rPr>
          <w:rFonts w:ascii="Times New Roman" w:hAnsi="Times New Roman" w:cs="Times New Roman"/>
          <w:color w:val="auto"/>
          <w:sz w:val="28"/>
          <w:szCs w:val="28"/>
          <w:lang w:val="uk-UA"/>
        </w:rPr>
      </w:pPr>
      <w:r w:rsidRPr="0062048A">
        <w:rPr>
          <w:rFonts w:ascii="Times New Roman" w:hAnsi="Times New Roman" w:cs="Times New Roman"/>
          <w:b/>
          <w:i/>
          <w:color w:val="auto"/>
          <w:sz w:val="28"/>
          <w:szCs w:val="28"/>
          <w:lang w:val="uk-UA"/>
        </w:rPr>
        <w:t>Рекомендовані форми організації освітнього процесу</w:t>
      </w:r>
      <w:r>
        <w:rPr>
          <w:rFonts w:ascii="Times New Roman" w:hAnsi="Times New Roman" w:cs="Times New Roman"/>
          <w:i/>
          <w:color w:val="auto"/>
          <w:sz w:val="28"/>
          <w:szCs w:val="28"/>
          <w:lang w:val="uk-UA"/>
        </w:rPr>
        <w:t>.</w:t>
      </w:r>
      <w:r>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w:t>
      </w:r>
    </w:p>
    <w:p w:rsidR="006E69E3" w:rsidRDefault="006E69E3" w:rsidP="003F0F45">
      <w:pPr>
        <w:widowControl/>
        <w:tabs>
          <w:tab w:val="left" w:pos="993"/>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формування компетентностей;</w:t>
      </w:r>
    </w:p>
    <w:p w:rsidR="006E69E3" w:rsidRDefault="006E69E3" w:rsidP="003F0F45">
      <w:pPr>
        <w:widowControl/>
        <w:tabs>
          <w:tab w:val="left" w:pos="993"/>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розвитку компетентностей; </w:t>
      </w:r>
    </w:p>
    <w:p w:rsidR="006E69E3" w:rsidRDefault="006E69E3" w:rsidP="003F0F45">
      <w:pPr>
        <w:widowControl/>
        <w:tabs>
          <w:tab w:val="left" w:pos="993"/>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перевірки та/або оцінювання досягнення компетентностей; </w:t>
      </w:r>
    </w:p>
    <w:p w:rsidR="006E69E3" w:rsidRDefault="006E69E3" w:rsidP="003F0F45">
      <w:pPr>
        <w:widowControl/>
        <w:tabs>
          <w:tab w:val="left" w:pos="993"/>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корекції основних компетентностей; </w:t>
      </w:r>
    </w:p>
    <w:p w:rsidR="006E69E3" w:rsidRDefault="006E69E3" w:rsidP="003F0F45">
      <w:pPr>
        <w:widowControl/>
        <w:tabs>
          <w:tab w:val="left" w:pos="993"/>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комбінований урок</w:t>
      </w:r>
      <w:r>
        <w:rPr>
          <w:rFonts w:ascii="Times New Roman" w:hAnsi="Times New Roman" w:cs="Times New Roman"/>
          <w:color w:val="auto"/>
          <w:sz w:val="28"/>
          <w:szCs w:val="28"/>
          <w:lang w:val="uk-UA"/>
        </w:rPr>
        <w:t>.</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hAnsi="Times New Roman" w:cs="Times New Roman"/>
          <w:color w:val="auto"/>
          <w:sz w:val="28"/>
          <w:szCs w:val="28"/>
          <w:lang w:val="uk-UA" w:eastAsia="uk-UA"/>
        </w:rPr>
        <w:t xml:space="preserve">уроки-«суди», </w:t>
      </w:r>
      <w:r>
        <w:rPr>
          <w:rFonts w:ascii="Times New Roman" w:hAnsi="Times New Roman" w:cs="Times New Roman"/>
          <w:color w:val="auto"/>
          <w:sz w:val="28"/>
          <w:szCs w:val="28"/>
          <w:lang w:val="uk-UA"/>
        </w:rPr>
        <w:t>урок-</w:t>
      </w:r>
      <w:r>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Pr>
          <w:rFonts w:ascii="Times New Roman" w:hAnsi="Times New Roman" w:cs="Times New Roman"/>
          <w:color w:val="auto"/>
          <w:sz w:val="28"/>
          <w:szCs w:val="28"/>
          <w:lang w:val="uk-UA"/>
        </w:rPr>
        <w:t xml:space="preserve"> проблемний урок, відео-уроки, прес-конференції, ділові ігри тощо. </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rPr>
        <w:t>Засвоєння нового матеріалу</w:t>
      </w:r>
      <w:r>
        <w:rPr>
          <w:rFonts w:ascii="Times New Roman" w:hAnsi="Times New Roman" w:cs="Times New Roman"/>
          <w:color w:val="auto"/>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З метою </w:t>
      </w:r>
      <w:r>
        <w:rPr>
          <w:rFonts w:ascii="Times New Roman" w:hAnsi="Times New Roman" w:cs="Times New Roman"/>
          <w:color w:val="auto"/>
          <w:sz w:val="28"/>
          <w:szCs w:val="28"/>
          <w:lang w:val="uk-UA"/>
        </w:rPr>
        <w:t>засвоєння нового матеріалу</w:t>
      </w:r>
      <w:r>
        <w:rPr>
          <w:rFonts w:ascii="Times New Roman" w:hAnsi="Times New Roman" w:cs="Times New Roman"/>
          <w:color w:val="auto"/>
          <w:sz w:val="28"/>
          <w:szCs w:val="28"/>
          <w:lang w:val="uk-UA" w:eastAsia="uk-UA"/>
        </w:rPr>
        <w:t xml:space="preserve"> та </w:t>
      </w:r>
      <w:r>
        <w:rPr>
          <w:rFonts w:ascii="Times New Roman" w:hAnsi="Times New Roman" w:cs="Times New Roman"/>
          <w:color w:val="auto"/>
          <w:sz w:val="28"/>
          <w:szCs w:val="28"/>
          <w:lang w:val="uk-UA"/>
        </w:rPr>
        <w:t>розвитку компетентностей</w:t>
      </w:r>
      <w:r>
        <w:rPr>
          <w:rFonts w:ascii="Times New Roman" w:hAnsi="Times New Roman" w:cs="Times New Roman"/>
          <w:color w:val="auto"/>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10-11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Консультація будується за принципом питань і відповідей.</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rPr>
        <w:t>Перевірка та/або оцінювання досягнення компетентностей</w:t>
      </w:r>
      <w:r>
        <w:rPr>
          <w:rFonts w:ascii="Times New Roman" w:hAnsi="Times New Roman" w:cs="Times New Roman"/>
          <w:color w:val="auto"/>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Функцію </w:t>
      </w:r>
      <w:r>
        <w:rPr>
          <w:rFonts w:ascii="Times New Roman" w:hAnsi="Times New Roman" w:cs="Times New Roman"/>
          <w:color w:val="auto"/>
          <w:sz w:val="28"/>
          <w:szCs w:val="28"/>
          <w:lang w:val="uk-UA"/>
        </w:rPr>
        <w:t>перевірки та/або оцінювання досягнення компетентностей</w:t>
      </w:r>
      <w:r>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bCs/>
          <w:color w:val="auto"/>
          <w:sz w:val="28"/>
          <w:szCs w:val="28"/>
          <w:lang w:val="uk-UA" w:eastAsia="uk-UA"/>
        </w:rPr>
        <w:t>Екскурсії</w:t>
      </w:r>
      <w:r>
        <w:rPr>
          <w:rFonts w:ascii="Times New Roman" w:hAnsi="Times New Roman" w:cs="Times New Roman"/>
          <w:color w:val="auto"/>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E69E3" w:rsidRDefault="006E69E3" w:rsidP="003F0F4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bCs/>
          <w:color w:val="auto"/>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hAnsi="Times New Roman" w:cs="Times New Roman"/>
          <w:color w:val="auto"/>
          <w:sz w:val="28"/>
          <w:szCs w:val="28"/>
          <w:lang w:val="uk-UA" w:eastAsia="uk-UA"/>
        </w:rPr>
        <w:t>підбору матеріалу, виконують самостійно розподілені ролі та аналізують виконану роботу.</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E69E3" w:rsidRDefault="006E69E3" w:rsidP="003F0F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E69E3" w:rsidRDefault="006E69E3" w:rsidP="003F0F45">
      <w:pPr>
        <w:widowControl/>
        <w:shd w:val="clear" w:color="auto" w:fill="FFFFFF"/>
        <w:ind w:firstLine="709"/>
        <w:jc w:val="both"/>
        <w:rPr>
          <w:rFonts w:ascii="Times New Roman" w:hAnsi="Times New Roman" w:cs="Times New Roman"/>
          <w:color w:val="auto"/>
          <w:sz w:val="28"/>
          <w:szCs w:val="28"/>
          <w:lang w:val="uk-UA"/>
        </w:rPr>
      </w:pPr>
      <w:r w:rsidRPr="0062048A">
        <w:rPr>
          <w:rFonts w:ascii="Times New Roman" w:hAnsi="Times New Roman" w:cs="Times New Roman"/>
          <w:b/>
          <w:i/>
          <w:color w:val="auto"/>
          <w:sz w:val="28"/>
          <w:szCs w:val="28"/>
          <w:lang w:val="uk-UA"/>
        </w:rPr>
        <w:t>Опис та інструменти системи внутрішнього забезпечення якості освіти</w:t>
      </w:r>
      <w:r>
        <w:rPr>
          <w:rFonts w:ascii="Times New Roman" w:hAnsi="Times New Roman" w:cs="Times New Roman"/>
          <w:i/>
          <w:color w:val="auto"/>
          <w:sz w:val="28"/>
          <w:szCs w:val="28"/>
          <w:lang w:val="uk-UA"/>
        </w:rPr>
        <w:t>.</w:t>
      </w:r>
      <w:r>
        <w:rPr>
          <w:rFonts w:ascii="Times New Roman" w:hAnsi="Times New Roman" w:cs="Times New Roman"/>
          <w:color w:val="auto"/>
          <w:sz w:val="28"/>
          <w:szCs w:val="28"/>
          <w:lang w:val="uk-UA"/>
        </w:rPr>
        <w:t xml:space="preserve"> Система внутрішнього забезпечення якості складається з наступних компонентів:</w:t>
      </w:r>
    </w:p>
    <w:p w:rsidR="006E69E3" w:rsidRDefault="006E69E3" w:rsidP="003F0F45">
      <w:pPr>
        <w:widowControl/>
        <w:shd w:val="clear" w:color="auto" w:fill="FFFFFF"/>
        <w:tabs>
          <w:tab w:val="left" w:pos="284"/>
          <w:tab w:val="left" w:pos="1134"/>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кадрове забезпечення освітньої діяльності;</w:t>
      </w:r>
    </w:p>
    <w:p w:rsidR="006E69E3" w:rsidRDefault="006E69E3" w:rsidP="003F0F45">
      <w:pPr>
        <w:widowControl/>
        <w:shd w:val="clear" w:color="auto" w:fill="FFFFFF"/>
        <w:tabs>
          <w:tab w:val="left" w:pos="284"/>
          <w:tab w:val="left" w:pos="1134"/>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навчально-методичне забезпечення освітньої діяльності;</w:t>
      </w:r>
    </w:p>
    <w:p w:rsidR="006E69E3" w:rsidRDefault="006E69E3" w:rsidP="003F0F45">
      <w:pPr>
        <w:widowControl/>
        <w:shd w:val="clear" w:color="auto" w:fill="FFFFFF"/>
        <w:tabs>
          <w:tab w:val="left" w:pos="284"/>
          <w:tab w:val="left" w:pos="1134"/>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матеріально-технічне забезпечення освітньої діяльності;</w:t>
      </w:r>
    </w:p>
    <w:p w:rsidR="006E69E3" w:rsidRDefault="006E69E3" w:rsidP="003F0F45">
      <w:pPr>
        <w:widowControl/>
        <w:shd w:val="clear" w:color="auto" w:fill="FFFFFF"/>
        <w:tabs>
          <w:tab w:val="left" w:pos="284"/>
          <w:tab w:val="left" w:pos="1134"/>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якість проведення навчальних занять;</w:t>
      </w:r>
    </w:p>
    <w:p w:rsidR="006E69E3" w:rsidRDefault="006E69E3" w:rsidP="003F0F45">
      <w:pPr>
        <w:widowControl/>
        <w:shd w:val="clear" w:color="auto" w:fill="FFFFFF"/>
        <w:tabs>
          <w:tab w:val="left" w:pos="284"/>
          <w:tab w:val="left" w:pos="1134"/>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моніторинг досягнення </w:t>
      </w:r>
      <w:r>
        <w:rPr>
          <w:rFonts w:ascii="Times New Roman" w:hAnsi="Times New Roman" w:cs="Times New Roman"/>
          <w:color w:val="auto"/>
          <w:sz w:val="28"/>
          <w:szCs w:val="28"/>
          <w:lang w:val="uk-UA" w:eastAsia="uk-UA"/>
        </w:rPr>
        <w:t xml:space="preserve">учнями </w:t>
      </w:r>
      <w:r>
        <w:rPr>
          <w:rFonts w:ascii="Times New Roman" w:hAnsi="Times New Roman" w:cs="Times New Roman"/>
          <w:color w:val="auto"/>
          <w:sz w:val="28"/>
          <w:szCs w:val="28"/>
          <w:lang w:val="uk-UA"/>
        </w:rPr>
        <w:t>результатів навчання (компетентностей).</w:t>
      </w:r>
    </w:p>
    <w:p w:rsidR="006E69E3" w:rsidRDefault="006E69E3" w:rsidP="003F0F45">
      <w:pPr>
        <w:widowControl/>
        <w:shd w:val="clear" w:color="auto" w:fill="FFFFFF"/>
        <w:tabs>
          <w:tab w:val="left" w:pos="1134"/>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Завдання системи внутрішнього забезпечення якості освіти:</w:t>
      </w:r>
    </w:p>
    <w:p w:rsidR="006E69E3" w:rsidRDefault="006E69E3" w:rsidP="003F0F45">
      <w:pPr>
        <w:widowControl/>
        <w:shd w:val="clear" w:color="auto" w:fill="FFFFFF"/>
        <w:tabs>
          <w:tab w:val="left" w:pos="284"/>
          <w:tab w:val="left" w:pos="1134"/>
        </w:tabs>
        <w:ind w:left="709"/>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rPr>
        <w:t>оновлення методичної бази освітньої діяльності;</w:t>
      </w:r>
    </w:p>
    <w:p w:rsidR="006E69E3" w:rsidRDefault="006E69E3" w:rsidP="003F0F45">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E69E3" w:rsidRDefault="006E69E3" w:rsidP="003F0F45">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6E69E3" w:rsidRDefault="006E69E3" w:rsidP="003F0F45">
      <w:pPr>
        <w:widowControl/>
        <w:shd w:val="clear" w:color="auto" w:fill="FFFFFF"/>
        <w:tabs>
          <w:tab w:val="left" w:pos="284"/>
          <w:tab w:val="left" w:pos="1134"/>
        </w:tabs>
        <w:ind w:firstLine="709"/>
        <w:jc w:val="both"/>
        <w:rPr>
          <w:rFonts w:ascii="Times New Roman" w:hAnsi="Times New Roman" w:cs="Times New Roman"/>
          <w:bCs/>
          <w:iCs/>
          <w:color w:val="auto"/>
          <w:sz w:val="28"/>
          <w:szCs w:val="28"/>
          <w:lang w:val="uk-UA"/>
        </w:rPr>
      </w:pPr>
      <w:r>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6E69E3" w:rsidRPr="008D48B8" w:rsidRDefault="006E69E3" w:rsidP="00FE5A55">
      <w:pPr>
        <w:pStyle w:val="ListParagraph"/>
        <w:shd w:val="clear" w:color="auto" w:fill="FFFFFF"/>
        <w:tabs>
          <w:tab w:val="left" w:pos="284"/>
          <w:tab w:val="left" w:pos="1134"/>
        </w:tabs>
        <w:spacing w:after="0" w:line="240" w:lineRule="auto"/>
        <w:ind w:left="426"/>
        <w:jc w:val="both"/>
        <w:outlineLvl w:val="0"/>
        <w:rPr>
          <w:rFonts w:ascii="Times New Roman" w:hAnsi="Times New Roman"/>
          <w:b/>
          <w:bCs/>
          <w:i/>
          <w:iCs/>
          <w:sz w:val="28"/>
          <w:szCs w:val="28"/>
        </w:rPr>
      </w:pPr>
      <w:r w:rsidRPr="008D48B8">
        <w:rPr>
          <w:rFonts w:ascii="Times New Roman" w:hAnsi="Times New Roman"/>
          <w:b/>
          <w:bCs/>
          <w:i/>
          <w:iCs/>
          <w:sz w:val="28"/>
          <w:szCs w:val="28"/>
        </w:rPr>
        <w:t xml:space="preserve">Передбачені результати </w:t>
      </w:r>
      <w:r>
        <w:rPr>
          <w:rFonts w:ascii="Times New Roman" w:hAnsi="Times New Roman"/>
          <w:b/>
          <w:bCs/>
          <w:i/>
          <w:iCs/>
          <w:sz w:val="28"/>
          <w:szCs w:val="28"/>
        </w:rPr>
        <w:t>профільної</w:t>
      </w:r>
      <w:r w:rsidRPr="008D48B8">
        <w:rPr>
          <w:rFonts w:ascii="Times New Roman" w:hAnsi="Times New Roman"/>
          <w:b/>
          <w:bCs/>
          <w:i/>
          <w:iCs/>
          <w:sz w:val="28"/>
          <w:szCs w:val="28"/>
        </w:rPr>
        <w:t xml:space="preserve"> середньої освіти</w:t>
      </w:r>
    </w:p>
    <w:p w:rsidR="006E69E3" w:rsidRPr="00B5346D" w:rsidRDefault="006E69E3" w:rsidP="00FE5A55">
      <w:pPr>
        <w:pStyle w:val="ListParagraph"/>
        <w:shd w:val="clear" w:color="auto" w:fill="FFFFFF"/>
        <w:tabs>
          <w:tab w:val="left" w:pos="284"/>
          <w:tab w:val="left" w:pos="1134"/>
        </w:tabs>
        <w:spacing w:after="0" w:line="240" w:lineRule="auto"/>
        <w:ind w:left="0"/>
        <w:jc w:val="both"/>
        <w:rPr>
          <w:rFonts w:ascii="Times New Roman" w:hAnsi="Times New Roman"/>
          <w:bCs/>
          <w:iCs/>
          <w:sz w:val="28"/>
          <w:szCs w:val="28"/>
        </w:rPr>
      </w:pPr>
      <w:r>
        <w:rPr>
          <w:rFonts w:ascii="Times New Roman" w:hAnsi="Times New Roman"/>
          <w:bCs/>
          <w:iCs/>
          <w:sz w:val="28"/>
          <w:szCs w:val="28"/>
        </w:rPr>
        <w:tab/>
        <w:t xml:space="preserve">    </w:t>
      </w:r>
      <w:r w:rsidRPr="00B5346D">
        <w:rPr>
          <w:rFonts w:ascii="Times New Roman" w:hAnsi="Times New Roman"/>
          <w:bCs/>
          <w:iCs/>
          <w:sz w:val="28"/>
          <w:szCs w:val="28"/>
        </w:rPr>
        <w:t xml:space="preserve">Освітня програма </w:t>
      </w:r>
      <w:r>
        <w:rPr>
          <w:rFonts w:ascii="Times New Roman" w:hAnsi="Times New Roman"/>
          <w:bCs/>
          <w:iCs/>
          <w:sz w:val="28"/>
          <w:szCs w:val="28"/>
        </w:rPr>
        <w:t>профільної середньої</w:t>
      </w:r>
      <w:r w:rsidRPr="00B5346D">
        <w:rPr>
          <w:rFonts w:ascii="Times New Roman" w:hAnsi="Times New Roman"/>
          <w:bCs/>
          <w:iCs/>
          <w:sz w:val="28"/>
          <w:szCs w:val="28"/>
        </w:rPr>
        <w:t xml:space="preserve"> освіти передбачає досягнення учнями результатів навчання (компетентностей), визначених Державним стандартом.</w:t>
      </w:r>
    </w:p>
    <w:p w:rsidR="006E69E3" w:rsidRDefault="006E69E3" w:rsidP="00FE5A55">
      <w:pPr>
        <w:pStyle w:val="ListParagraph"/>
        <w:shd w:val="clear" w:color="auto" w:fill="FFFFFF"/>
        <w:tabs>
          <w:tab w:val="left" w:pos="284"/>
          <w:tab w:val="left" w:pos="1134"/>
        </w:tabs>
        <w:spacing w:after="0" w:line="240" w:lineRule="auto"/>
        <w:ind w:left="0"/>
        <w:jc w:val="both"/>
        <w:rPr>
          <w:rFonts w:ascii="Times New Roman" w:hAnsi="Times New Roman"/>
          <w:bCs/>
          <w:iCs/>
          <w:sz w:val="28"/>
          <w:szCs w:val="28"/>
        </w:rPr>
      </w:pPr>
      <w:r>
        <w:rPr>
          <w:rFonts w:ascii="Times New Roman" w:hAnsi="Times New Roman"/>
          <w:bCs/>
          <w:iCs/>
          <w:sz w:val="28"/>
          <w:szCs w:val="28"/>
        </w:rPr>
        <w:tab/>
        <w:t xml:space="preserve">    </w:t>
      </w:r>
      <w:r w:rsidRPr="00B5346D">
        <w:rPr>
          <w:rFonts w:ascii="Times New Roman" w:hAnsi="Times New Roman"/>
          <w:bCs/>
          <w:iCs/>
          <w:sz w:val="28"/>
          <w:szCs w:val="28"/>
        </w:rPr>
        <w:t xml:space="preserve">Реалізація освітньої програми </w:t>
      </w:r>
      <w:r>
        <w:rPr>
          <w:rFonts w:ascii="Times New Roman" w:hAnsi="Times New Roman"/>
          <w:bCs/>
          <w:iCs/>
          <w:sz w:val="28"/>
          <w:szCs w:val="28"/>
        </w:rPr>
        <w:t>закладу</w:t>
      </w:r>
      <w:r w:rsidRPr="00B5346D">
        <w:rPr>
          <w:rFonts w:ascii="Times New Roman" w:hAnsi="Times New Roman"/>
          <w:bCs/>
          <w:iCs/>
          <w:sz w:val="28"/>
          <w:szCs w:val="28"/>
        </w:rPr>
        <w:t xml:space="preserve"> </w:t>
      </w:r>
      <w:r w:rsidRPr="00452929">
        <w:rPr>
          <w:rFonts w:ascii="Times New Roman" w:hAnsi="Times New Roman"/>
          <w:sz w:val="28"/>
          <w:szCs w:val="28"/>
        </w:rPr>
        <w:t xml:space="preserve">профільної середньої </w:t>
      </w:r>
      <w:r w:rsidRPr="00B5346D">
        <w:rPr>
          <w:rFonts w:ascii="Times New Roman" w:hAnsi="Times New Roman"/>
          <w:bCs/>
          <w:iCs/>
          <w:sz w:val="28"/>
          <w:szCs w:val="28"/>
        </w:rPr>
        <w:t xml:space="preserve">освіти забезпечує формування ключових компетентностей, необхідних кожній сучасній людині для її успішної життєдіяльності, </w:t>
      </w:r>
      <w:r>
        <w:rPr>
          <w:rFonts w:ascii="Times New Roman" w:hAnsi="Times New Roman"/>
          <w:bCs/>
          <w:iCs/>
          <w:sz w:val="28"/>
          <w:szCs w:val="28"/>
        </w:rPr>
        <w:t>а саме</w:t>
      </w:r>
      <w:r w:rsidRPr="00B5346D">
        <w:rPr>
          <w:rFonts w:ascii="Times New Roman" w:hAnsi="Times New Roman"/>
          <w:bCs/>
          <w:iCs/>
          <w:sz w:val="28"/>
          <w:szCs w:val="28"/>
        </w:rPr>
        <w:t>: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6E69E3" w:rsidRDefault="006E69E3" w:rsidP="003F0F45">
      <w:pPr>
        <w:widowControl/>
        <w:ind w:left="142" w:firstLine="709"/>
        <w:jc w:val="both"/>
        <w:rPr>
          <w:rFonts w:ascii="Times New Roman" w:hAnsi="Times New Roman" w:cs="Times New Roman"/>
          <w:color w:val="auto"/>
          <w:lang w:val="uk-UA"/>
        </w:rPr>
      </w:pPr>
    </w:p>
    <w:p w:rsidR="006E69E3" w:rsidRPr="0062048A" w:rsidRDefault="006E69E3" w:rsidP="0062048A">
      <w:pPr>
        <w:widowControl/>
        <w:jc w:val="both"/>
        <w:rPr>
          <w:rFonts w:ascii="Times New Roman" w:hAnsi="Times New Roman" w:cs="Times New Roman"/>
          <w:color w:val="auto"/>
          <w:sz w:val="28"/>
          <w:szCs w:val="28"/>
          <w:lang w:val="uk-UA"/>
        </w:rPr>
      </w:pPr>
      <w:r w:rsidRPr="0062048A">
        <w:rPr>
          <w:rFonts w:ascii="Times New Roman" w:hAnsi="Times New Roman" w:cs="Times New Roman"/>
          <w:noProof/>
          <w:color w:val="auto"/>
          <w:sz w:val="28"/>
          <w:szCs w:val="28"/>
          <w:lang w:val="uk-UA" w:eastAsia="uk-UA"/>
        </w:rPr>
        <w:t>Директор</w:t>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sidRPr="0062048A">
        <w:rPr>
          <w:rFonts w:ascii="Times New Roman" w:hAnsi="Times New Roman" w:cs="Times New Roman"/>
          <w:noProof/>
          <w:color w:val="auto"/>
          <w:sz w:val="28"/>
          <w:szCs w:val="28"/>
          <w:lang w:val="uk-UA" w:eastAsia="uk-UA"/>
        </w:rPr>
        <w:tab/>
      </w:r>
      <w:r w:rsidRPr="0062048A">
        <w:rPr>
          <w:rFonts w:ascii="Times New Roman" w:hAnsi="Times New Roman" w:cs="Times New Roman"/>
          <w:noProof/>
          <w:color w:val="auto"/>
          <w:sz w:val="28"/>
          <w:szCs w:val="28"/>
          <w:lang w:val="uk-UA" w:eastAsia="uk-UA"/>
        </w:rPr>
        <w:tab/>
      </w:r>
      <w:r w:rsidRPr="0062048A">
        <w:rPr>
          <w:rFonts w:ascii="Times New Roman" w:hAnsi="Times New Roman" w:cs="Times New Roman"/>
          <w:noProof/>
          <w:color w:val="auto"/>
          <w:sz w:val="28"/>
          <w:szCs w:val="28"/>
          <w:lang w:val="uk-UA" w:eastAsia="uk-UA"/>
        </w:rPr>
        <w:tab/>
      </w:r>
      <w:r w:rsidRPr="0062048A">
        <w:rPr>
          <w:rFonts w:ascii="Times New Roman" w:hAnsi="Times New Roman" w:cs="Times New Roman"/>
          <w:noProof/>
          <w:color w:val="auto"/>
          <w:sz w:val="28"/>
          <w:szCs w:val="28"/>
          <w:lang w:val="uk-UA" w:eastAsia="uk-UA"/>
        </w:rPr>
        <w:tab/>
      </w:r>
      <w:r w:rsidRPr="0062048A">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Парій Н</w:t>
      </w:r>
      <w:r w:rsidRPr="0062048A">
        <w:rPr>
          <w:rFonts w:ascii="Times New Roman" w:hAnsi="Times New Roman" w:cs="Times New Roman"/>
          <w:noProof/>
          <w:color w:val="auto"/>
          <w:sz w:val="28"/>
          <w:szCs w:val="28"/>
          <w:lang w:val="uk-UA" w:eastAsia="uk-UA"/>
        </w:rPr>
        <w:t>.В.</w:t>
      </w:r>
    </w:p>
    <w:p w:rsidR="006E69E3" w:rsidRPr="001A0C0E" w:rsidRDefault="006E69E3" w:rsidP="003F0F45">
      <w:pPr>
        <w:widowControl/>
        <w:shd w:val="clear" w:color="auto" w:fill="FFFFFF"/>
        <w:ind w:left="552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br w:type="page"/>
      </w:r>
      <w:r w:rsidRPr="001A0C0E">
        <w:rPr>
          <w:rFonts w:ascii="Times New Roman" w:hAnsi="Times New Roman" w:cs="Times New Roman"/>
          <w:color w:val="auto"/>
          <w:sz w:val="28"/>
          <w:szCs w:val="28"/>
          <w:lang w:val="uk-UA"/>
        </w:rPr>
        <w:t>Таблиця 1</w:t>
      </w:r>
    </w:p>
    <w:p w:rsidR="006E69E3" w:rsidRPr="001A0C0E" w:rsidRDefault="006E69E3" w:rsidP="003F0F45">
      <w:pPr>
        <w:widowControl/>
        <w:shd w:val="clear" w:color="auto" w:fill="FFFFFF"/>
        <w:ind w:left="552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 о</w:t>
      </w:r>
      <w:r w:rsidRPr="001A0C0E">
        <w:rPr>
          <w:rFonts w:ascii="Times New Roman" w:hAnsi="Times New Roman" w:cs="Times New Roman"/>
          <w:color w:val="auto"/>
          <w:sz w:val="28"/>
          <w:szCs w:val="28"/>
          <w:lang w:val="uk-UA"/>
        </w:rPr>
        <w:t xml:space="preserve">світньої програми </w:t>
      </w:r>
    </w:p>
    <w:p w:rsidR="006E69E3" w:rsidRPr="00536023" w:rsidRDefault="006E69E3" w:rsidP="003F0F45">
      <w:pPr>
        <w:widowControl/>
        <w:ind w:left="-142"/>
        <w:rPr>
          <w:rFonts w:ascii="Calibri" w:hAnsi="Calibri" w:cs="Times New Roman"/>
          <w:color w:val="FF0000"/>
          <w:sz w:val="16"/>
          <w:szCs w:val="16"/>
          <w:lang w:val="uk-UA"/>
        </w:rPr>
      </w:pPr>
    </w:p>
    <w:p w:rsidR="006E69E3" w:rsidRDefault="006E69E3" w:rsidP="008E0F91">
      <w:pPr>
        <w:widowControl/>
        <w:jc w:val="center"/>
        <w:outlineLvl w:val="0"/>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Навчальний план  </w:t>
      </w:r>
    </w:p>
    <w:p w:rsidR="006E69E3" w:rsidRDefault="006E69E3" w:rsidP="003F0F45">
      <w:pPr>
        <w:widowControl/>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для 10-11 класів закладів загальної середньої освіти</w:t>
      </w:r>
    </w:p>
    <w:p w:rsidR="006E69E3" w:rsidRDefault="006E69E3" w:rsidP="003F0F45">
      <w:pPr>
        <w:widowControl/>
        <w:jc w:val="center"/>
        <w:rPr>
          <w:rFonts w:ascii="Times New Roman" w:hAnsi="Times New Roman" w:cs="Times New Roman"/>
          <w:b/>
          <w:bCs/>
          <w:color w:val="auto"/>
          <w:sz w:val="28"/>
          <w:szCs w:val="28"/>
          <w:lang w:val="uk-UA"/>
        </w:rPr>
      </w:pPr>
      <w:r>
        <w:rPr>
          <w:rFonts w:ascii="Times New Roman" w:hAnsi="Times New Roman" w:cs="Times New Roman"/>
          <w:color w:val="auto"/>
          <w:sz w:val="28"/>
          <w:szCs w:val="28"/>
          <w:lang w:val="uk-UA"/>
        </w:rPr>
        <w:t xml:space="preserve">(з експериментальними інтегрованими курсами) </w:t>
      </w:r>
    </w:p>
    <w:p w:rsidR="006E69E3" w:rsidRDefault="006E69E3" w:rsidP="003F0F45">
      <w:pPr>
        <w:widowControl/>
        <w:jc w:val="center"/>
        <w:rPr>
          <w:rFonts w:ascii="Times New Roman" w:hAnsi="Times New Roman" w:cs="Times New Roman"/>
          <w:b/>
          <w:bCs/>
          <w:color w:val="auto"/>
          <w:sz w:val="16"/>
          <w:szCs w:val="16"/>
          <w:lang w:val="uk-UA"/>
        </w:rPr>
      </w:pPr>
    </w:p>
    <w:tbl>
      <w:tblPr>
        <w:tblW w:w="10456"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2410"/>
        <w:gridCol w:w="2517"/>
      </w:tblGrid>
      <w:tr w:rsidR="006E69E3" w:rsidRPr="008E0F91" w:rsidTr="00536023">
        <w:tc>
          <w:tcPr>
            <w:tcW w:w="5529" w:type="dxa"/>
            <w:vMerge w:val="restart"/>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Предмети</w:t>
            </w:r>
          </w:p>
        </w:tc>
        <w:tc>
          <w:tcPr>
            <w:tcW w:w="4927" w:type="dxa"/>
            <w:gridSpan w:val="2"/>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Кількість годин на тиждень у класах</w:t>
            </w:r>
          </w:p>
        </w:tc>
      </w:tr>
      <w:tr w:rsidR="006E69E3" w:rsidTr="00536023">
        <w:tc>
          <w:tcPr>
            <w:tcW w:w="0" w:type="auto"/>
            <w:vMerge/>
            <w:vAlign w:val="center"/>
          </w:tcPr>
          <w:p w:rsidR="006E69E3" w:rsidRDefault="006E69E3">
            <w:pPr>
              <w:rPr>
                <w:rFonts w:ascii="Times New Roman" w:hAnsi="Times New Roman" w:cs="Times New Roman"/>
                <w:b/>
                <w:color w:val="auto"/>
                <w:sz w:val="28"/>
                <w:szCs w:val="28"/>
                <w:lang w:val="uk-UA"/>
              </w:rPr>
            </w:pPr>
          </w:p>
        </w:tc>
        <w:tc>
          <w:tcPr>
            <w:tcW w:w="2410" w:type="dxa"/>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10 клас</w:t>
            </w:r>
          </w:p>
        </w:tc>
        <w:tc>
          <w:tcPr>
            <w:tcW w:w="2517" w:type="dxa"/>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11 клас</w:t>
            </w:r>
          </w:p>
        </w:tc>
      </w:tr>
      <w:tr w:rsidR="006E69E3" w:rsidTr="00536023">
        <w:tc>
          <w:tcPr>
            <w:tcW w:w="5529" w:type="dxa"/>
          </w:tcPr>
          <w:p w:rsidR="006E69E3" w:rsidRDefault="006E69E3">
            <w:pPr>
              <w:widowControl/>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Базові предмети</w:t>
            </w:r>
          </w:p>
        </w:tc>
        <w:tc>
          <w:tcPr>
            <w:tcW w:w="2410" w:type="dxa"/>
          </w:tcPr>
          <w:p w:rsidR="006E69E3" w:rsidRDefault="006E69E3">
            <w:pPr>
              <w:widowControl/>
              <w:jc w:val="center"/>
              <w:rPr>
                <w:rFonts w:ascii="Times New Roman" w:hAnsi="Times New Roman" w:cs="Times New Roman"/>
                <w:b/>
                <w:bCs/>
                <w:color w:val="auto"/>
                <w:sz w:val="28"/>
                <w:szCs w:val="28"/>
                <w:lang w:val="uk-UA"/>
              </w:rPr>
            </w:pPr>
            <w:r>
              <w:rPr>
                <w:rFonts w:ascii="Times New Roman" w:hAnsi="Times New Roman" w:cs="Times New Roman"/>
                <w:b/>
                <w:color w:val="auto"/>
                <w:sz w:val="28"/>
                <w:szCs w:val="28"/>
                <w:lang w:val="uk-UA"/>
              </w:rPr>
              <w:t xml:space="preserve">23,5 </w:t>
            </w:r>
          </w:p>
        </w:tc>
        <w:tc>
          <w:tcPr>
            <w:tcW w:w="2517" w:type="dxa"/>
          </w:tcPr>
          <w:p w:rsidR="006E69E3" w:rsidRDefault="006E69E3">
            <w:pPr>
              <w:widowControl/>
              <w:jc w:val="center"/>
              <w:rPr>
                <w:rFonts w:ascii="Times New Roman" w:hAnsi="Times New Roman" w:cs="Times New Roman"/>
                <w:b/>
                <w:bCs/>
                <w:color w:val="auto"/>
                <w:sz w:val="28"/>
                <w:szCs w:val="28"/>
                <w:lang w:val="uk-UA"/>
              </w:rPr>
            </w:pPr>
            <w:r>
              <w:rPr>
                <w:rFonts w:ascii="Times New Roman" w:hAnsi="Times New Roman" w:cs="Times New Roman"/>
                <w:b/>
                <w:color w:val="auto"/>
                <w:sz w:val="28"/>
                <w:szCs w:val="28"/>
                <w:lang w:val="uk-UA"/>
              </w:rPr>
              <w:t xml:space="preserve">21,5 </w:t>
            </w:r>
          </w:p>
        </w:tc>
      </w:tr>
      <w:tr w:rsidR="006E69E3" w:rsidTr="00536023">
        <w:tc>
          <w:tcPr>
            <w:tcW w:w="5529"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Українська мова</w:t>
            </w:r>
          </w:p>
        </w:tc>
        <w:tc>
          <w:tcPr>
            <w:tcW w:w="2410"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2517"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6E69E3" w:rsidTr="00536023">
        <w:tc>
          <w:tcPr>
            <w:tcW w:w="5529"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Українська  література </w:t>
            </w:r>
          </w:p>
        </w:tc>
        <w:tc>
          <w:tcPr>
            <w:tcW w:w="2410"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2517"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6E69E3" w:rsidTr="00536023">
        <w:tc>
          <w:tcPr>
            <w:tcW w:w="5529"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Зарубіжна література</w:t>
            </w:r>
          </w:p>
        </w:tc>
        <w:tc>
          <w:tcPr>
            <w:tcW w:w="2410"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2517"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r>
      <w:tr w:rsidR="006E69E3" w:rsidTr="00536023">
        <w:tc>
          <w:tcPr>
            <w:tcW w:w="5529"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Іноземна мова</w:t>
            </w:r>
            <w:r>
              <w:rPr>
                <w:rFonts w:ascii="Times New Roman" w:hAnsi="Times New Roman" w:cs="Times New Roman"/>
                <w:b/>
                <w:bCs/>
                <w:color w:val="auto"/>
                <w:sz w:val="28"/>
                <w:szCs w:val="28"/>
                <w:vertAlign w:val="superscript"/>
                <w:lang w:val="uk-UA"/>
              </w:rPr>
              <w:t>1</w:t>
            </w:r>
          </w:p>
        </w:tc>
        <w:tc>
          <w:tcPr>
            <w:tcW w:w="2410"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2517"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6E69E3" w:rsidTr="00536023">
        <w:tc>
          <w:tcPr>
            <w:tcW w:w="5529"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Історія: Україна і світ (експериментальний інтегрований курс)</w:t>
            </w:r>
          </w:p>
        </w:tc>
        <w:tc>
          <w:tcPr>
            <w:tcW w:w="2410" w:type="dxa"/>
            <w:shd w:val="clear" w:color="auto" w:fill="F3F3F3"/>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2517" w:type="dxa"/>
            <w:shd w:val="clear" w:color="auto" w:fill="F3F3F3"/>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6E69E3" w:rsidTr="00536023">
        <w:tc>
          <w:tcPr>
            <w:tcW w:w="5529"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Громадянська освіта</w:t>
            </w:r>
          </w:p>
        </w:tc>
        <w:tc>
          <w:tcPr>
            <w:tcW w:w="2410"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2517"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0</w:t>
            </w:r>
          </w:p>
        </w:tc>
      </w:tr>
      <w:tr w:rsidR="006E69E3" w:rsidTr="00536023">
        <w:tc>
          <w:tcPr>
            <w:tcW w:w="5529"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Математика (алгебра і початки аналізу та геометрія)</w:t>
            </w:r>
          </w:p>
        </w:tc>
        <w:tc>
          <w:tcPr>
            <w:tcW w:w="2410"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2517"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6E69E3" w:rsidTr="00536023">
        <w:tc>
          <w:tcPr>
            <w:tcW w:w="5529"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Природничі науки (експериментальний інтегрований курс)</w:t>
            </w:r>
          </w:p>
        </w:tc>
        <w:tc>
          <w:tcPr>
            <w:tcW w:w="2410"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p>
        </w:tc>
        <w:tc>
          <w:tcPr>
            <w:tcW w:w="2517"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p>
        </w:tc>
      </w:tr>
      <w:tr w:rsidR="006E69E3" w:rsidTr="00536023">
        <w:tc>
          <w:tcPr>
            <w:tcW w:w="5529"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Фізична культура</w:t>
            </w:r>
            <w:r>
              <w:rPr>
                <w:rFonts w:ascii="Times New Roman" w:hAnsi="Times New Roman" w:cs="Times New Roman"/>
                <w:b/>
                <w:bCs/>
                <w:color w:val="auto"/>
                <w:sz w:val="28"/>
                <w:szCs w:val="28"/>
                <w:vertAlign w:val="superscript"/>
                <w:lang w:val="uk-UA"/>
              </w:rPr>
              <w:t>2</w:t>
            </w:r>
          </w:p>
        </w:tc>
        <w:tc>
          <w:tcPr>
            <w:tcW w:w="2410"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2517"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6E69E3" w:rsidTr="00536023">
        <w:tc>
          <w:tcPr>
            <w:tcW w:w="5529"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Захист Вітчизни</w:t>
            </w:r>
          </w:p>
        </w:tc>
        <w:tc>
          <w:tcPr>
            <w:tcW w:w="2410"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c>
          <w:tcPr>
            <w:tcW w:w="2517"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r>
      <w:tr w:rsidR="006E69E3" w:rsidTr="00536023">
        <w:tc>
          <w:tcPr>
            <w:tcW w:w="5529"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Профільні предмети</w:t>
            </w:r>
            <w:r>
              <w:rPr>
                <w:rFonts w:ascii="Times New Roman" w:hAnsi="Times New Roman" w:cs="Times New Roman"/>
                <w:b/>
                <w:color w:val="auto"/>
                <w:sz w:val="28"/>
                <w:szCs w:val="28"/>
                <w:lang w:val="uk-UA"/>
              </w:rPr>
              <w:t>і спеціальні</w:t>
            </w:r>
            <w:r>
              <w:rPr>
                <w:rFonts w:ascii="Times New Roman" w:hAnsi="Times New Roman" w:cs="Times New Roman"/>
                <w:b/>
                <w:bCs/>
                <w:color w:val="auto"/>
                <w:sz w:val="28"/>
                <w:szCs w:val="28"/>
                <w:lang w:val="uk-UA"/>
              </w:rPr>
              <w:t>курси</w:t>
            </w:r>
          </w:p>
        </w:tc>
        <w:tc>
          <w:tcPr>
            <w:tcW w:w="2410" w:type="dxa"/>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9 </w:t>
            </w:r>
          </w:p>
        </w:tc>
        <w:tc>
          <w:tcPr>
            <w:tcW w:w="2517" w:type="dxa"/>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11 </w:t>
            </w:r>
          </w:p>
        </w:tc>
      </w:tr>
      <w:tr w:rsidR="006E69E3" w:rsidTr="00536023">
        <w:tc>
          <w:tcPr>
            <w:tcW w:w="5529"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Вибірково-обов’язкові предмети</w:t>
            </w:r>
            <w:r>
              <w:rPr>
                <w:rFonts w:ascii="Times New Roman" w:hAnsi="Times New Roman" w:cs="Times New Roman"/>
                <w:color w:val="auto"/>
                <w:sz w:val="28"/>
                <w:szCs w:val="28"/>
                <w:lang w:val="uk-UA"/>
              </w:rPr>
              <w:t xml:space="preserve"> (Інформатика, Технології, Мистецтво) </w:t>
            </w:r>
          </w:p>
        </w:tc>
        <w:tc>
          <w:tcPr>
            <w:tcW w:w="2410" w:type="dxa"/>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3</w:t>
            </w:r>
          </w:p>
        </w:tc>
        <w:tc>
          <w:tcPr>
            <w:tcW w:w="2517" w:type="dxa"/>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3</w:t>
            </w:r>
          </w:p>
        </w:tc>
      </w:tr>
      <w:tr w:rsidR="006E69E3" w:rsidTr="00536023">
        <w:tc>
          <w:tcPr>
            <w:tcW w:w="5529" w:type="dxa"/>
          </w:tcPr>
          <w:p w:rsidR="006E69E3" w:rsidRDefault="006E69E3">
            <w:pPr>
              <w:widowControl/>
              <w:ind w:left="33"/>
              <w:contextualSpacing/>
              <w:rPr>
                <w:rFonts w:ascii="Times New Roman" w:hAnsi="Times New Roman" w:cs="Times New Roman"/>
                <w:color w:val="auto"/>
                <w:sz w:val="28"/>
                <w:szCs w:val="28"/>
                <w:lang w:val="uk-UA" w:eastAsia="ru-RU"/>
              </w:rPr>
            </w:pPr>
            <w:r>
              <w:rPr>
                <w:rFonts w:ascii="Times New Roman" w:hAnsi="Times New Roman" w:cs="Times New Roman"/>
                <w:b/>
                <w:bCs/>
                <w:color w:val="auto"/>
                <w:sz w:val="28"/>
                <w:szCs w:val="28"/>
                <w:lang w:val="uk-UA" w:eastAsia="ru-RU"/>
              </w:rPr>
              <w:t>Додаткові години</w:t>
            </w:r>
            <w:r>
              <w:rPr>
                <w:rFonts w:ascii="Times New Roman" w:hAnsi="Times New Roman" w:cs="Times New Roman"/>
                <w:color w:val="auto"/>
                <w:sz w:val="28"/>
                <w:szCs w:val="28"/>
                <w:lang w:val="uk-UA" w:eastAsia="ru-RU"/>
              </w:rPr>
              <w:t xml:space="preserve"> на окремі предмети, факультативні курси, індивідуальні заняття</w:t>
            </w:r>
          </w:p>
        </w:tc>
        <w:tc>
          <w:tcPr>
            <w:tcW w:w="2410"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2,5  </w:t>
            </w:r>
          </w:p>
        </w:tc>
        <w:tc>
          <w:tcPr>
            <w:tcW w:w="2517"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2,5 </w:t>
            </w:r>
          </w:p>
        </w:tc>
      </w:tr>
      <w:tr w:rsidR="006E69E3" w:rsidTr="00536023">
        <w:tc>
          <w:tcPr>
            <w:tcW w:w="5529" w:type="dxa"/>
          </w:tcPr>
          <w:p w:rsidR="006E69E3" w:rsidRDefault="006E69E3">
            <w:pPr>
              <w:widowControl/>
              <w:rPr>
                <w:rFonts w:ascii="Times New Roman" w:hAnsi="Times New Roman" w:cs="Times New Roman"/>
                <w:color w:val="auto"/>
                <w:sz w:val="28"/>
                <w:szCs w:val="28"/>
                <w:lang w:val="uk-UA"/>
              </w:rPr>
            </w:pPr>
            <w:r>
              <w:rPr>
                <w:rFonts w:ascii="Times New Roman" w:hAnsi="Times New Roman" w:cs="Calibri"/>
                <w:color w:val="auto"/>
                <w:sz w:val="28"/>
                <w:szCs w:val="28"/>
                <w:lang w:val="uk-UA"/>
              </w:rPr>
              <w:t>Гранично допустиме тижневе навантаження на учня</w:t>
            </w:r>
          </w:p>
        </w:tc>
        <w:tc>
          <w:tcPr>
            <w:tcW w:w="2410" w:type="dxa"/>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33</w:t>
            </w:r>
          </w:p>
        </w:tc>
        <w:tc>
          <w:tcPr>
            <w:tcW w:w="2517" w:type="dxa"/>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33</w:t>
            </w:r>
          </w:p>
        </w:tc>
      </w:tr>
      <w:tr w:rsidR="006E69E3" w:rsidTr="00536023">
        <w:tc>
          <w:tcPr>
            <w:tcW w:w="5529"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Усього фінансується</w:t>
            </w:r>
          </w:p>
        </w:tc>
        <w:tc>
          <w:tcPr>
            <w:tcW w:w="2410"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38</w:t>
            </w:r>
          </w:p>
        </w:tc>
        <w:tc>
          <w:tcPr>
            <w:tcW w:w="2517"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38</w:t>
            </w:r>
          </w:p>
        </w:tc>
      </w:tr>
    </w:tbl>
    <w:p w:rsidR="006E69E3" w:rsidRDefault="006E69E3" w:rsidP="003F0F45">
      <w:pPr>
        <w:widowControl/>
        <w:ind w:left="-426" w:right="-144"/>
        <w:jc w:val="both"/>
        <w:rPr>
          <w:rFonts w:ascii="Times New Roman" w:hAnsi="Times New Roman" w:cs="Times New Roman"/>
          <w:color w:val="auto"/>
          <w:lang w:val="uk-UA"/>
        </w:rPr>
      </w:pPr>
    </w:p>
    <w:p w:rsidR="006E69E3" w:rsidRDefault="006E69E3" w:rsidP="003F0F45">
      <w:pPr>
        <w:widowControl/>
        <w:ind w:left="-426" w:right="-144"/>
        <w:jc w:val="both"/>
        <w:rPr>
          <w:rFonts w:ascii="Times New Roman" w:hAnsi="Times New Roman" w:cs="Times New Roman"/>
          <w:color w:val="auto"/>
          <w:lang w:val="uk-UA"/>
        </w:rPr>
      </w:pPr>
      <w:r>
        <w:rPr>
          <w:rFonts w:ascii="Times New Roman" w:hAnsi="Times New Roman" w:cs="Times New Roman"/>
          <w:color w:val="auto"/>
          <w:vertAlign w:val="superscript"/>
          <w:lang w:val="uk-UA"/>
        </w:rPr>
        <w:t>1</w:t>
      </w:r>
      <w:r>
        <w:rPr>
          <w:rFonts w:ascii="Times New Roman" w:hAnsi="Times New Roman" w:cs="Times New Roman"/>
          <w:color w:val="auto"/>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6E69E3" w:rsidRDefault="006E69E3" w:rsidP="003F0F45">
      <w:pPr>
        <w:widowControl/>
        <w:ind w:left="-426" w:right="-144"/>
        <w:jc w:val="both"/>
        <w:rPr>
          <w:rFonts w:ascii="Times New Roman" w:hAnsi="Times New Roman" w:cs="Times New Roman"/>
          <w:color w:val="auto"/>
          <w:lang w:val="uk-UA"/>
        </w:rPr>
      </w:pPr>
      <w:r>
        <w:rPr>
          <w:rFonts w:ascii="Times New Roman" w:hAnsi="Times New Roman" w:cs="Times New Roman"/>
          <w:color w:val="auto"/>
          <w:vertAlign w:val="superscript"/>
          <w:lang w:val="uk-UA"/>
        </w:rPr>
        <w:t>2</w:t>
      </w:r>
      <w:r>
        <w:rPr>
          <w:rFonts w:ascii="Calibri" w:hAnsi="Calibri" w:cs="Times New Roman"/>
          <w:color w:val="auto"/>
          <w:lang w:val="uk-UA"/>
        </w:rPr>
        <w:t> </w:t>
      </w:r>
      <w:r>
        <w:rPr>
          <w:rFonts w:ascii="Times New Roman" w:hAnsi="Times New Roman" w:cs="Times New Roman"/>
          <w:color w:val="auto"/>
          <w:lang w:val="uk-UA"/>
        </w:rPr>
        <w:t>Години фізичної культури не входять до гранично допустимого тижневого навантаження на учня.</w:t>
      </w:r>
    </w:p>
    <w:p w:rsidR="006E69E3" w:rsidRDefault="006E69E3" w:rsidP="003F0F45">
      <w:pPr>
        <w:widowControl/>
        <w:ind w:firstLine="7200"/>
        <w:jc w:val="right"/>
        <w:rPr>
          <w:rFonts w:ascii="Times New Roman" w:hAnsi="Times New Roman" w:cs="Times New Roman"/>
          <w:color w:val="auto"/>
          <w:sz w:val="28"/>
          <w:szCs w:val="28"/>
          <w:lang w:val="uk-UA"/>
        </w:rPr>
      </w:pPr>
    </w:p>
    <w:p w:rsidR="006E69E3" w:rsidRPr="001A0C0E" w:rsidRDefault="006E69E3" w:rsidP="001A0C0E">
      <w:pPr>
        <w:widowControl/>
        <w:jc w:val="both"/>
        <w:rPr>
          <w:rFonts w:ascii="Times New Roman" w:hAnsi="Times New Roman" w:cs="Times New Roman"/>
          <w:color w:val="auto"/>
          <w:sz w:val="28"/>
          <w:szCs w:val="28"/>
          <w:lang w:val="uk-UA"/>
        </w:rPr>
      </w:pPr>
      <w:r w:rsidRPr="001A0C0E">
        <w:rPr>
          <w:rFonts w:ascii="Times New Roman" w:hAnsi="Times New Roman" w:cs="Times New Roman"/>
          <w:noProof/>
          <w:color w:val="auto"/>
          <w:sz w:val="28"/>
          <w:szCs w:val="28"/>
          <w:lang w:val="uk-UA" w:eastAsia="uk-UA"/>
        </w:rPr>
        <w:t>Директор</w:t>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sidRPr="001A0C0E">
        <w:rPr>
          <w:rFonts w:ascii="Times New Roman" w:hAnsi="Times New Roman" w:cs="Times New Roman"/>
          <w:noProof/>
          <w:color w:val="auto"/>
          <w:sz w:val="28"/>
          <w:szCs w:val="28"/>
          <w:lang w:val="uk-UA" w:eastAsia="uk-UA"/>
        </w:rPr>
        <w:tab/>
      </w:r>
      <w:r w:rsidRPr="001A0C0E">
        <w:rPr>
          <w:rFonts w:ascii="Times New Roman" w:hAnsi="Times New Roman" w:cs="Times New Roman"/>
          <w:noProof/>
          <w:color w:val="auto"/>
          <w:sz w:val="28"/>
          <w:szCs w:val="28"/>
          <w:lang w:val="uk-UA" w:eastAsia="uk-UA"/>
        </w:rPr>
        <w:tab/>
      </w:r>
      <w:r w:rsidRPr="001A0C0E">
        <w:rPr>
          <w:rFonts w:ascii="Times New Roman" w:hAnsi="Times New Roman" w:cs="Times New Roman"/>
          <w:noProof/>
          <w:color w:val="auto"/>
          <w:sz w:val="28"/>
          <w:szCs w:val="28"/>
          <w:lang w:val="uk-UA" w:eastAsia="uk-UA"/>
        </w:rPr>
        <w:tab/>
      </w:r>
      <w:r w:rsidRPr="001A0C0E">
        <w:rPr>
          <w:rFonts w:ascii="Times New Roman" w:hAnsi="Times New Roman" w:cs="Times New Roman"/>
          <w:noProof/>
          <w:color w:val="auto"/>
          <w:sz w:val="28"/>
          <w:szCs w:val="28"/>
          <w:lang w:val="uk-UA" w:eastAsia="uk-UA"/>
        </w:rPr>
        <w:tab/>
      </w:r>
      <w:r w:rsidRPr="001A0C0E">
        <w:rPr>
          <w:rFonts w:ascii="Times New Roman" w:hAnsi="Times New Roman" w:cs="Times New Roman"/>
          <w:noProof/>
          <w:color w:val="auto"/>
          <w:sz w:val="28"/>
          <w:szCs w:val="28"/>
          <w:lang w:val="uk-UA" w:eastAsia="uk-UA"/>
        </w:rPr>
        <w:tab/>
      </w:r>
      <w:r w:rsidRPr="001A0C0E">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Парій Н</w:t>
      </w:r>
      <w:r w:rsidRPr="0062048A">
        <w:rPr>
          <w:rFonts w:ascii="Times New Roman" w:hAnsi="Times New Roman" w:cs="Times New Roman"/>
          <w:noProof/>
          <w:color w:val="auto"/>
          <w:sz w:val="28"/>
          <w:szCs w:val="28"/>
          <w:lang w:val="uk-UA" w:eastAsia="uk-UA"/>
        </w:rPr>
        <w:t>.В.</w:t>
      </w:r>
    </w:p>
    <w:p w:rsidR="006E69E3" w:rsidRDefault="006E69E3" w:rsidP="001A0C0E">
      <w:pPr>
        <w:widowControl/>
        <w:shd w:val="clear" w:color="auto" w:fill="FFFFFF"/>
        <w:rPr>
          <w:rFonts w:ascii="Times New Roman" w:hAnsi="Times New Roman" w:cs="Times New Roman"/>
          <w:sz w:val="28"/>
          <w:szCs w:val="28"/>
          <w:lang w:val="uk-UA"/>
        </w:rPr>
      </w:pPr>
    </w:p>
    <w:p w:rsidR="006E69E3" w:rsidRDefault="006E69E3" w:rsidP="003F0F45">
      <w:pPr>
        <w:widowControl/>
        <w:shd w:val="clear" w:color="auto" w:fill="FFFFFF"/>
        <w:ind w:left="5670"/>
        <w:rPr>
          <w:rFonts w:ascii="Times New Roman" w:hAnsi="Times New Roman" w:cs="Times New Roman"/>
          <w:color w:val="auto"/>
          <w:sz w:val="28"/>
          <w:szCs w:val="28"/>
          <w:lang w:val="uk-UA"/>
        </w:rPr>
      </w:pPr>
      <w:r w:rsidRPr="001A0C0E">
        <w:rPr>
          <w:rFonts w:ascii="Times New Roman" w:hAnsi="Times New Roman" w:cs="Times New Roman"/>
          <w:sz w:val="28"/>
          <w:szCs w:val="28"/>
          <w:lang w:val="uk-UA"/>
        </w:rPr>
        <w:br w:type="page"/>
      </w:r>
      <w:r>
        <w:rPr>
          <w:rFonts w:ascii="Times New Roman" w:hAnsi="Times New Roman" w:cs="Times New Roman"/>
          <w:color w:val="auto"/>
          <w:sz w:val="28"/>
          <w:szCs w:val="28"/>
          <w:lang w:val="uk-UA"/>
        </w:rPr>
        <w:t>Таблиця 2</w:t>
      </w:r>
    </w:p>
    <w:p w:rsidR="006E69E3" w:rsidRDefault="006E69E3" w:rsidP="003F0F45">
      <w:pPr>
        <w:widowControl/>
        <w:shd w:val="clear" w:color="auto" w:fill="FFFFFF"/>
        <w:ind w:left="567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до освітньої програми </w:t>
      </w:r>
    </w:p>
    <w:p w:rsidR="006E69E3" w:rsidRDefault="006E69E3" w:rsidP="003F0F45">
      <w:pPr>
        <w:widowControl/>
        <w:ind w:firstLine="7200"/>
        <w:rPr>
          <w:rFonts w:ascii="Times New Roman" w:hAnsi="Times New Roman" w:cs="Times New Roman"/>
          <w:b/>
          <w:bCs/>
          <w:color w:val="auto"/>
          <w:sz w:val="28"/>
          <w:szCs w:val="28"/>
          <w:lang w:val="uk-UA"/>
        </w:rPr>
      </w:pPr>
    </w:p>
    <w:p w:rsidR="006E69E3" w:rsidRDefault="006E69E3" w:rsidP="008E0F91">
      <w:pPr>
        <w:widowControl/>
        <w:ind w:firstLine="7"/>
        <w:jc w:val="center"/>
        <w:outlineLvl w:val="0"/>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Навчальний план </w:t>
      </w:r>
    </w:p>
    <w:p w:rsidR="006E69E3" w:rsidRDefault="006E69E3" w:rsidP="003F0F45">
      <w:pPr>
        <w:widowControl/>
        <w:ind w:firstLine="7"/>
        <w:jc w:val="center"/>
        <w:rPr>
          <w:rFonts w:ascii="Times New Roman" w:hAnsi="Times New Roman" w:cs="Times New Roman"/>
          <w:b/>
          <w:bCs/>
          <w:color w:val="auto"/>
          <w:sz w:val="28"/>
          <w:szCs w:val="28"/>
          <w:lang w:val="uk-UA"/>
        </w:rPr>
      </w:pPr>
      <w:r>
        <w:rPr>
          <w:rFonts w:ascii="Times New Roman" w:hAnsi="Times New Roman" w:cs="Times New Roman"/>
          <w:b/>
          <w:color w:val="auto"/>
          <w:sz w:val="28"/>
          <w:szCs w:val="28"/>
          <w:lang w:val="uk-UA"/>
        </w:rPr>
        <w:t>для 10-11 класів закладів загальної середньої освіти</w:t>
      </w:r>
    </w:p>
    <w:p w:rsidR="006E69E3" w:rsidRDefault="006E69E3" w:rsidP="003F0F45">
      <w:pPr>
        <w:widowControl/>
        <w:ind w:firstLine="7"/>
        <w:jc w:val="center"/>
        <w:rPr>
          <w:rFonts w:ascii="Times New Roman" w:hAnsi="Times New Roman" w:cs="Times New Roman"/>
          <w:b/>
          <w:bCs/>
          <w:color w:val="auto"/>
          <w:sz w:val="28"/>
          <w:szCs w:val="28"/>
          <w:lang w:val="uk-UA"/>
        </w:rPr>
      </w:pPr>
    </w:p>
    <w:tbl>
      <w:tblPr>
        <w:tblW w:w="10770" w:type="dxa"/>
        <w:tblInd w:w="-1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6"/>
        <w:gridCol w:w="1842"/>
        <w:gridCol w:w="1842"/>
      </w:tblGrid>
      <w:tr w:rsidR="006E69E3" w:rsidRPr="008E0F91" w:rsidTr="00536023">
        <w:trPr>
          <w:cantSplit/>
        </w:trPr>
        <w:tc>
          <w:tcPr>
            <w:tcW w:w="7086" w:type="dxa"/>
            <w:vMerge w:val="restart"/>
            <w:tcBorders>
              <w:top w:val="single" w:sz="4" w:space="0" w:color="auto"/>
              <w:left w:val="single" w:sz="4" w:space="0" w:color="auto"/>
            </w:tcBorders>
          </w:tcPr>
          <w:p w:rsidR="006E69E3" w:rsidRDefault="006E69E3">
            <w:pPr>
              <w:widowControl/>
              <w:ind w:firstLine="7"/>
              <w:jc w:val="center"/>
              <w:rPr>
                <w:rFonts w:ascii="Times New Roman" w:hAnsi="Times New Roman" w:cs="Times New Roman"/>
                <w:b/>
                <w:bCs/>
                <w:color w:val="auto"/>
                <w:sz w:val="28"/>
                <w:szCs w:val="28"/>
                <w:lang w:val="uk-UA"/>
              </w:rPr>
            </w:pPr>
          </w:p>
          <w:p w:rsidR="006E69E3" w:rsidRDefault="006E69E3">
            <w:pPr>
              <w:widowControl/>
              <w:ind w:firstLine="7"/>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Предмети</w:t>
            </w:r>
          </w:p>
        </w:tc>
        <w:tc>
          <w:tcPr>
            <w:tcW w:w="3684" w:type="dxa"/>
            <w:gridSpan w:val="2"/>
            <w:tcBorders>
              <w:top w:val="single" w:sz="4" w:space="0" w:color="auto"/>
              <w:left w:val="nil"/>
              <w:right w:val="single" w:sz="4" w:space="0" w:color="auto"/>
            </w:tcBorders>
          </w:tcPr>
          <w:p w:rsidR="006E69E3" w:rsidRDefault="006E69E3">
            <w:pPr>
              <w:widowControl/>
              <w:ind w:firstLine="7"/>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Кількість годин на тиждень у класах</w:t>
            </w:r>
          </w:p>
        </w:tc>
      </w:tr>
      <w:tr w:rsidR="006E69E3" w:rsidTr="00536023">
        <w:trPr>
          <w:cantSplit/>
        </w:trPr>
        <w:tc>
          <w:tcPr>
            <w:tcW w:w="7086" w:type="dxa"/>
            <w:vMerge/>
            <w:tcBorders>
              <w:top w:val="single" w:sz="4" w:space="0" w:color="auto"/>
              <w:left w:val="single" w:sz="4" w:space="0" w:color="auto"/>
            </w:tcBorders>
            <w:vAlign w:val="center"/>
          </w:tcPr>
          <w:p w:rsidR="006E69E3" w:rsidRDefault="006E69E3">
            <w:pPr>
              <w:rPr>
                <w:rFonts w:ascii="Times New Roman" w:hAnsi="Times New Roman" w:cs="Times New Roman"/>
                <w:b/>
                <w:bCs/>
                <w:color w:val="auto"/>
                <w:sz w:val="28"/>
                <w:szCs w:val="28"/>
                <w:lang w:val="uk-UA"/>
              </w:rPr>
            </w:pPr>
          </w:p>
        </w:tc>
        <w:tc>
          <w:tcPr>
            <w:tcW w:w="1842" w:type="dxa"/>
            <w:tcBorders>
              <w:left w:val="nil"/>
            </w:tcBorders>
          </w:tcPr>
          <w:p w:rsidR="006E69E3" w:rsidRDefault="006E69E3">
            <w:pPr>
              <w:widowControl/>
              <w:ind w:left="-108"/>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10</w:t>
            </w:r>
          </w:p>
        </w:tc>
        <w:tc>
          <w:tcPr>
            <w:tcW w:w="1842" w:type="dxa"/>
            <w:tcBorders>
              <w:right w:val="single" w:sz="4" w:space="0" w:color="auto"/>
            </w:tcBorders>
          </w:tcPr>
          <w:p w:rsidR="006E69E3" w:rsidRDefault="006E69E3">
            <w:pPr>
              <w:widowControl/>
              <w:ind w:left="-108"/>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11</w:t>
            </w:r>
          </w:p>
        </w:tc>
      </w:tr>
      <w:tr w:rsidR="006E69E3" w:rsidTr="00536023">
        <w:trPr>
          <w:cantSplit/>
        </w:trPr>
        <w:tc>
          <w:tcPr>
            <w:tcW w:w="7086" w:type="dxa"/>
            <w:tcBorders>
              <w:left w:val="single" w:sz="4" w:space="0" w:color="auto"/>
            </w:tcBorders>
          </w:tcPr>
          <w:p w:rsidR="006E69E3" w:rsidRDefault="006E69E3">
            <w:pPr>
              <w:widowControl/>
              <w:ind w:left="33"/>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Базові предмети</w:t>
            </w:r>
          </w:p>
        </w:tc>
        <w:tc>
          <w:tcPr>
            <w:tcW w:w="1842" w:type="dxa"/>
          </w:tcPr>
          <w:p w:rsidR="006E69E3" w:rsidRDefault="006E69E3">
            <w:pPr>
              <w:widowControl/>
              <w:ind w:left="-108"/>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27 </w:t>
            </w:r>
          </w:p>
        </w:tc>
        <w:tc>
          <w:tcPr>
            <w:tcW w:w="1842" w:type="dxa"/>
            <w:tcBorders>
              <w:right w:val="single" w:sz="4" w:space="0" w:color="auto"/>
            </w:tcBorders>
          </w:tcPr>
          <w:p w:rsidR="006E69E3" w:rsidRDefault="006E69E3">
            <w:pPr>
              <w:widowControl/>
              <w:ind w:left="-108"/>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26 </w:t>
            </w:r>
          </w:p>
        </w:tc>
      </w:tr>
      <w:tr w:rsidR="006E69E3" w:rsidTr="00536023">
        <w:trPr>
          <w:cantSplit/>
        </w:trPr>
        <w:tc>
          <w:tcPr>
            <w:tcW w:w="7086" w:type="dxa"/>
            <w:tcBorders>
              <w:lef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Українська мова </w:t>
            </w:r>
          </w:p>
        </w:tc>
        <w:tc>
          <w:tcPr>
            <w:tcW w:w="1842" w:type="dxa"/>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1842" w:type="dxa"/>
            <w:tcBorders>
              <w:right w:val="single" w:sz="4" w:space="0" w:color="auto"/>
            </w:tcBorders>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6E69E3" w:rsidTr="00536023">
        <w:trPr>
          <w:cantSplit/>
        </w:trPr>
        <w:tc>
          <w:tcPr>
            <w:tcW w:w="7086" w:type="dxa"/>
            <w:tcBorders>
              <w:lef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Українська  література </w:t>
            </w:r>
          </w:p>
        </w:tc>
        <w:tc>
          <w:tcPr>
            <w:tcW w:w="1842" w:type="dxa"/>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1842" w:type="dxa"/>
            <w:tcBorders>
              <w:right w:val="single" w:sz="4" w:space="0" w:color="auto"/>
            </w:tcBorders>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6E69E3" w:rsidTr="00536023">
        <w:trPr>
          <w:cantSplit/>
        </w:trPr>
        <w:tc>
          <w:tcPr>
            <w:tcW w:w="7086" w:type="dxa"/>
            <w:tcBorders>
              <w:lef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Зарубіжна література</w:t>
            </w:r>
          </w:p>
        </w:tc>
        <w:tc>
          <w:tcPr>
            <w:tcW w:w="1842" w:type="dxa"/>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1842" w:type="dxa"/>
            <w:tcBorders>
              <w:right w:val="single" w:sz="4" w:space="0" w:color="auto"/>
            </w:tcBorders>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r>
      <w:tr w:rsidR="006E69E3" w:rsidTr="00536023">
        <w:trPr>
          <w:cantSplit/>
        </w:trPr>
        <w:tc>
          <w:tcPr>
            <w:tcW w:w="7086" w:type="dxa"/>
            <w:tcBorders>
              <w:lef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Іноземна мова</w:t>
            </w:r>
            <w:r>
              <w:rPr>
                <w:rFonts w:ascii="Times New Roman" w:hAnsi="Times New Roman" w:cs="Times New Roman"/>
                <w:b/>
                <w:bCs/>
                <w:color w:val="auto"/>
                <w:sz w:val="28"/>
                <w:szCs w:val="28"/>
                <w:vertAlign w:val="superscript"/>
                <w:lang w:val="uk-UA"/>
              </w:rPr>
              <w:t>1</w:t>
            </w:r>
          </w:p>
        </w:tc>
        <w:tc>
          <w:tcPr>
            <w:tcW w:w="1842" w:type="dxa"/>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1842" w:type="dxa"/>
            <w:tcBorders>
              <w:right w:val="single" w:sz="4" w:space="0" w:color="auto"/>
            </w:tcBorders>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6E69E3" w:rsidTr="00536023">
        <w:trPr>
          <w:cantSplit/>
        </w:trPr>
        <w:tc>
          <w:tcPr>
            <w:tcW w:w="7086" w:type="dxa"/>
            <w:tcBorders>
              <w:lef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Історія України  </w:t>
            </w:r>
          </w:p>
        </w:tc>
        <w:tc>
          <w:tcPr>
            <w:tcW w:w="1842" w:type="dxa"/>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1,5 </w:t>
            </w:r>
          </w:p>
        </w:tc>
        <w:tc>
          <w:tcPr>
            <w:tcW w:w="1842" w:type="dxa"/>
            <w:tcBorders>
              <w:right w:val="single" w:sz="4" w:space="0" w:color="auto"/>
            </w:tcBorders>
            <w:shd w:val="clear" w:color="auto" w:fill="FFFFFF"/>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r>
      <w:tr w:rsidR="006E69E3" w:rsidTr="00536023">
        <w:trPr>
          <w:cantSplit/>
        </w:trPr>
        <w:tc>
          <w:tcPr>
            <w:tcW w:w="7086" w:type="dxa"/>
            <w:tcBorders>
              <w:lef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Всесвітня історія</w:t>
            </w:r>
          </w:p>
        </w:tc>
        <w:tc>
          <w:tcPr>
            <w:tcW w:w="1842" w:type="dxa"/>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1842" w:type="dxa"/>
            <w:tcBorders>
              <w:right w:val="single" w:sz="4" w:space="0" w:color="auto"/>
            </w:tcBorders>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r>
      <w:tr w:rsidR="006E69E3" w:rsidTr="00536023">
        <w:trPr>
          <w:cantSplit/>
        </w:trPr>
        <w:tc>
          <w:tcPr>
            <w:tcW w:w="7086" w:type="dxa"/>
            <w:tcBorders>
              <w:lef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Громадянська освіта</w:t>
            </w:r>
          </w:p>
        </w:tc>
        <w:tc>
          <w:tcPr>
            <w:tcW w:w="1842" w:type="dxa"/>
            <w:shd w:val="clear" w:color="auto" w:fill="FFFFFF"/>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1842" w:type="dxa"/>
            <w:tcBorders>
              <w:right w:val="single" w:sz="4" w:space="0" w:color="auto"/>
            </w:tcBorders>
            <w:shd w:val="clear" w:color="auto" w:fill="F3F3F3"/>
          </w:tcPr>
          <w:p w:rsidR="006E69E3" w:rsidRDefault="006E69E3">
            <w:pPr>
              <w:widowControl/>
              <w:ind w:left="-108"/>
              <w:jc w:val="center"/>
              <w:rPr>
                <w:rFonts w:ascii="Times New Roman" w:hAnsi="Times New Roman" w:cs="Times New Roman"/>
                <w:color w:val="auto"/>
                <w:sz w:val="28"/>
                <w:szCs w:val="28"/>
                <w:lang w:val="uk-UA"/>
              </w:rPr>
            </w:pPr>
            <w:bookmarkStart w:id="1" w:name="_GoBack"/>
            <w:bookmarkEnd w:id="1"/>
            <w:r>
              <w:rPr>
                <w:rFonts w:ascii="Times New Roman" w:hAnsi="Times New Roman" w:cs="Times New Roman"/>
                <w:color w:val="auto"/>
                <w:sz w:val="28"/>
                <w:szCs w:val="28"/>
                <w:lang w:val="uk-UA"/>
              </w:rPr>
              <w:t>0</w:t>
            </w:r>
          </w:p>
        </w:tc>
      </w:tr>
      <w:tr w:rsidR="006E69E3" w:rsidTr="00536023">
        <w:trPr>
          <w:cantSplit/>
        </w:trPr>
        <w:tc>
          <w:tcPr>
            <w:tcW w:w="7086" w:type="dxa"/>
            <w:tcBorders>
              <w:left w:val="single" w:sz="4" w:space="0" w:color="auto"/>
            </w:tcBorders>
          </w:tcPr>
          <w:p w:rsidR="006E69E3" w:rsidRDefault="006E69E3">
            <w:pPr>
              <w:keepNext/>
              <w:widowControl/>
              <w:autoSpaceDE w:val="0"/>
              <w:autoSpaceDN w:val="0"/>
              <w:ind w:left="33"/>
              <w:outlineLvl w:val="0"/>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Математика (алгебра і початки аналізу та геометрія)</w:t>
            </w:r>
          </w:p>
        </w:tc>
        <w:tc>
          <w:tcPr>
            <w:tcW w:w="1842" w:type="dxa"/>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1842" w:type="dxa"/>
            <w:tcBorders>
              <w:right w:val="single" w:sz="4" w:space="0" w:color="auto"/>
            </w:tcBorders>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6E69E3" w:rsidTr="00536023">
        <w:trPr>
          <w:cantSplit/>
        </w:trPr>
        <w:tc>
          <w:tcPr>
            <w:tcW w:w="7086" w:type="dxa"/>
            <w:tcBorders>
              <w:lef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Біологія і екологія</w:t>
            </w:r>
          </w:p>
        </w:tc>
        <w:tc>
          <w:tcPr>
            <w:tcW w:w="1842" w:type="dxa"/>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1842" w:type="dxa"/>
            <w:tcBorders>
              <w:right w:val="single" w:sz="4" w:space="0" w:color="auto"/>
            </w:tcBorders>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6E69E3" w:rsidTr="00536023">
        <w:trPr>
          <w:cantSplit/>
        </w:trPr>
        <w:tc>
          <w:tcPr>
            <w:tcW w:w="7086" w:type="dxa"/>
            <w:tcBorders>
              <w:lef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Географія</w:t>
            </w:r>
          </w:p>
        </w:tc>
        <w:tc>
          <w:tcPr>
            <w:tcW w:w="1842" w:type="dxa"/>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c>
          <w:tcPr>
            <w:tcW w:w="1842" w:type="dxa"/>
            <w:tcBorders>
              <w:right w:val="single" w:sz="4" w:space="0" w:color="auto"/>
            </w:tcBorders>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r>
      <w:tr w:rsidR="006E69E3" w:rsidTr="00536023">
        <w:trPr>
          <w:cantSplit/>
        </w:trPr>
        <w:tc>
          <w:tcPr>
            <w:tcW w:w="7086" w:type="dxa"/>
            <w:tcBorders>
              <w:lef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 і астрономія</w:t>
            </w:r>
          </w:p>
        </w:tc>
        <w:tc>
          <w:tcPr>
            <w:tcW w:w="1842" w:type="dxa"/>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shd w:val="clear" w:color="auto" w:fill="FFFFFF"/>
                <w:lang w:val="uk-UA"/>
              </w:rPr>
              <w:t>3</w:t>
            </w:r>
          </w:p>
        </w:tc>
        <w:tc>
          <w:tcPr>
            <w:tcW w:w="1842" w:type="dxa"/>
            <w:tcBorders>
              <w:right w:val="single" w:sz="4" w:space="0" w:color="auto"/>
            </w:tcBorders>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shd w:val="clear" w:color="auto" w:fill="FFFFFF"/>
                <w:lang w:val="uk-UA"/>
              </w:rPr>
              <w:t>4</w:t>
            </w:r>
          </w:p>
        </w:tc>
      </w:tr>
      <w:tr w:rsidR="006E69E3" w:rsidTr="00536023">
        <w:trPr>
          <w:cantSplit/>
        </w:trPr>
        <w:tc>
          <w:tcPr>
            <w:tcW w:w="7086" w:type="dxa"/>
            <w:tcBorders>
              <w:lef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c>
          <w:tcPr>
            <w:tcW w:w="1842" w:type="dxa"/>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1,5 </w:t>
            </w:r>
          </w:p>
        </w:tc>
        <w:tc>
          <w:tcPr>
            <w:tcW w:w="1842" w:type="dxa"/>
            <w:tcBorders>
              <w:right w:val="single" w:sz="4" w:space="0" w:color="auto"/>
            </w:tcBorders>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2 </w:t>
            </w:r>
          </w:p>
        </w:tc>
      </w:tr>
      <w:tr w:rsidR="006E69E3" w:rsidTr="00536023">
        <w:trPr>
          <w:cantSplit/>
        </w:trPr>
        <w:tc>
          <w:tcPr>
            <w:tcW w:w="7086" w:type="dxa"/>
            <w:tcBorders>
              <w:lef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Фізична культура</w:t>
            </w:r>
            <w:r>
              <w:rPr>
                <w:rFonts w:ascii="Times New Roman" w:hAnsi="Times New Roman" w:cs="Times New Roman"/>
                <w:b/>
                <w:bCs/>
                <w:color w:val="auto"/>
                <w:sz w:val="28"/>
                <w:szCs w:val="28"/>
                <w:vertAlign w:val="superscript"/>
                <w:lang w:val="uk-UA"/>
              </w:rPr>
              <w:t>2</w:t>
            </w:r>
          </w:p>
        </w:tc>
        <w:tc>
          <w:tcPr>
            <w:tcW w:w="1842" w:type="dxa"/>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1842" w:type="dxa"/>
            <w:tcBorders>
              <w:right w:val="single" w:sz="4" w:space="0" w:color="auto"/>
            </w:tcBorders>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6E69E3" w:rsidTr="00536023">
        <w:trPr>
          <w:cantSplit/>
        </w:trPr>
        <w:tc>
          <w:tcPr>
            <w:tcW w:w="7086" w:type="dxa"/>
            <w:tcBorders>
              <w:lef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Захист Вітчизни</w:t>
            </w:r>
          </w:p>
        </w:tc>
        <w:tc>
          <w:tcPr>
            <w:tcW w:w="1842" w:type="dxa"/>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c>
          <w:tcPr>
            <w:tcW w:w="1842" w:type="dxa"/>
            <w:tcBorders>
              <w:right w:val="single" w:sz="4" w:space="0" w:color="auto"/>
            </w:tcBorders>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r>
      <w:tr w:rsidR="006E69E3" w:rsidTr="00536023">
        <w:trPr>
          <w:cantSplit/>
        </w:trPr>
        <w:tc>
          <w:tcPr>
            <w:tcW w:w="7086" w:type="dxa"/>
            <w:tcBorders>
              <w:lef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Вибірково-обов’язкові предмети</w:t>
            </w:r>
            <w:r>
              <w:rPr>
                <w:rFonts w:ascii="Times New Roman" w:hAnsi="Times New Roman" w:cs="Times New Roman"/>
                <w:color w:val="auto"/>
                <w:sz w:val="28"/>
                <w:szCs w:val="28"/>
                <w:lang w:val="uk-UA"/>
              </w:rPr>
              <w:t xml:space="preserve"> (Інформатика, Технології, Мистецтво)</w:t>
            </w:r>
          </w:p>
        </w:tc>
        <w:tc>
          <w:tcPr>
            <w:tcW w:w="1842" w:type="dxa"/>
          </w:tcPr>
          <w:p w:rsidR="006E69E3" w:rsidRDefault="006E69E3">
            <w:pPr>
              <w:widowControl/>
              <w:ind w:left="-108"/>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3</w:t>
            </w:r>
          </w:p>
        </w:tc>
        <w:tc>
          <w:tcPr>
            <w:tcW w:w="1842" w:type="dxa"/>
            <w:tcBorders>
              <w:right w:val="single" w:sz="4" w:space="0" w:color="auto"/>
            </w:tcBorders>
          </w:tcPr>
          <w:p w:rsidR="006E69E3" w:rsidRDefault="006E69E3">
            <w:pPr>
              <w:widowControl/>
              <w:ind w:left="-108"/>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3</w:t>
            </w:r>
          </w:p>
        </w:tc>
      </w:tr>
      <w:tr w:rsidR="006E69E3" w:rsidTr="00536023">
        <w:trPr>
          <w:cantSplit/>
          <w:trHeight w:val="495"/>
        </w:trPr>
        <w:tc>
          <w:tcPr>
            <w:tcW w:w="7086" w:type="dxa"/>
            <w:tcBorders>
              <w:righ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Додаткові години</w:t>
            </w:r>
            <w:r>
              <w:rPr>
                <w:rFonts w:ascii="Times New Roman" w:hAnsi="Times New Roman" w:cs="Times New Roman"/>
                <w:b/>
                <w:bCs/>
                <w:color w:val="auto"/>
                <w:sz w:val="28"/>
                <w:szCs w:val="28"/>
                <w:vertAlign w:val="superscript"/>
                <w:lang w:val="uk-UA"/>
              </w:rPr>
              <w:t xml:space="preserve"> 1</w:t>
            </w:r>
            <w:r>
              <w:rPr>
                <w:rFonts w:ascii="Times New Roman" w:hAnsi="Times New Roman" w:cs="Times New Roman"/>
                <w:bCs/>
                <w:color w:val="auto"/>
                <w:sz w:val="28"/>
                <w:szCs w:val="28"/>
                <w:lang w:val="uk-UA"/>
              </w:rPr>
              <w:t xml:space="preserve">на </w:t>
            </w:r>
            <w:r>
              <w:rPr>
                <w:rFonts w:ascii="Times New Roman" w:hAnsi="Times New Roman" w:cs="Times New Roman"/>
                <w:color w:val="auto"/>
                <w:sz w:val="28"/>
                <w:szCs w:val="28"/>
                <w:lang w:val="uk-UA"/>
              </w:rPr>
              <w:t>профільні предмети, окремі базові предмети, спеціальні курси, факультативні курси та індивідуальні заняття</w:t>
            </w:r>
          </w:p>
        </w:tc>
        <w:tc>
          <w:tcPr>
            <w:tcW w:w="1842" w:type="dxa"/>
            <w:tcBorders>
              <w:left w:val="single" w:sz="4" w:space="0" w:color="auto"/>
            </w:tcBorders>
          </w:tcPr>
          <w:p w:rsidR="006E69E3" w:rsidRDefault="006E69E3">
            <w:pPr>
              <w:widowControl/>
              <w:ind w:left="-108"/>
              <w:jc w:val="center"/>
              <w:rPr>
                <w:rFonts w:ascii="Times New Roman" w:hAnsi="Times New Roman" w:cs="Times New Roman"/>
                <w:b/>
                <w:color w:val="auto"/>
                <w:sz w:val="28"/>
                <w:szCs w:val="28"/>
                <w:lang w:val="uk-UA"/>
              </w:rPr>
            </w:pPr>
          </w:p>
          <w:p w:rsidR="006E69E3" w:rsidRDefault="006E69E3">
            <w:pPr>
              <w:widowControl/>
              <w:ind w:left="-108"/>
              <w:jc w:val="center"/>
              <w:rPr>
                <w:rFonts w:ascii="Times New Roman" w:hAnsi="Times New Roman" w:cs="Times New Roman"/>
                <w:b/>
                <w:color w:val="auto"/>
                <w:sz w:val="28"/>
                <w:szCs w:val="28"/>
                <w:shd w:val="clear" w:color="auto" w:fill="FF0000"/>
                <w:lang w:val="uk-UA"/>
              </w:rPr>
            </w:pPr>
            <w:r>
              <w:rPr>
                <w:rFonts w:ascii="Times New Roman" w:hAnsi="Times New Roman" w:cs="Times New Roman"/>
                <w:b/>
                <w:color w:val="auto"/>
                <w:sz w:val="28"/>
                <w:szCs w:val="28"/>
                <w:lang w:val="uk-UA"/>
              </w:rPr>
              <w:t xml:space="preserve">8 </w:t>
            </w:r>
          </w:p>
        </w:tc>
        <w:tc>
          <w:tcPr>
            <w:tcW w:w="1842" w:type="dxa"/>
            <w:tcBorders>
              <w:right w:val="single" w:sz="4" w:space="0" w:color="auto"/>
            </w:tcBorders>
          </w:tcPr>
          <w:p w:rsidR="006E69E3" w:rsidRDefault="006E69E3">
            <w:pPr>
              <w:widowControl/>
              <w:ind w:left="-108"/>
              <w:jc w:val="center"/>
              <w:rPr>
                <w:rFonts w:ascii="Times New Roman" w:hAnsi="Times New Roman" w:cs="Times New Roman"/>
                <w:b/>
                <w:color w:val="auto"/>
                <w:sz w:val="28"/>
                <w:szCs w:val="28"/>
                <w:lang w:val="uk-UA"/>
              </w:rPr>
            </w:pPr>
          </w:p>
          <w:p w:rsidR="006E69E3" w:rsidRDefault="006E69E3">
            <w:pPr>
              <w:widowControl/>
              <w:ind w:left="-108"/>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9 </w:t>
            </w:r>
          </w:p>
          <w:p w:rsidR="006E69E3" w:rsidRDefault="006E69E3">
            <w:pPr>
              <w:widowControl/>
              <w:rPr>
                <w:rFonts w:ascii="Times New Roman" w:hAnsi="Times New Roman" w:cs="Times New Roman"/>
                <w:b/>
                <w:color w:val="auto"/>
                <w:sz w:val="28"/>
                <w:szCs w:val="28"/>
                <w:lang w:val="uk-UA"/>
              </w:rPr>
            </w:pPr>
          </w:p>
        </w:tc>
      </w:tr>
      <w:tr w:rsidR="006E69E3" w:rsidTr="00536023">
        <w:trPr>
          <w:cantSplit/>
        </w:trPr>
        <w:tc>
          <w:tcPr>
            <w:tcW w:w="7086" w:type="dxa"/>
            <w:tcBorders>
              <w:righ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Гранично допустиме тижневе навантаження на учня</w:t>
            </w:r>
          </w:p>
        </w:tc>
        <w:tc>
          <w:tcPr>
            <w:tcW w:w="1842" w:type="dxa"/>
            <w:tcBorders>
              <w:left w:val="single" w:sz="4" w:space="0" w:color="auto"/>
            </w:tcBorders>
          </w:tcPr>
          <w:p w:rsidR="006E69E3" w:rsidRDefault="006E69E3">
            <w:pPr>
              <w:widowControl/>
              <w:ind w:left="-108"/>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33</w:t>
            </w:r>
          </w:p>
        </w:tc>
        <w:tc>
          <w:tcPr>
            <w:tcW w:w="1842" w:type="dxa"/>
            <w:tcBorders>
              <w:right w:val="single" w:sz="4" w:space="0" w:color="auto"/>
            </w:tcBorders>
          </w:tcPr>
          <w:p w:rsidR="006E69E3" w:rsidRDefault="006E69E3">
            <w:pPr>
              <w:widowControl/>
              <w:ind w:left="-108"/>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33</w:t>
            </w:r>
          </w:p>
        </w:tc>
      </w:tr>
      <w:tr w:rsidR="006E69E3" w:rsidTr="00536023">
        <w:trPr>
          <w:cantSplit/>
        </w:trPr>
        <w:tc>
          <w:tcPr>
            <w:tcW w:w="7086" w:type="dxa"/>
            <w:tcBorders>
              <w:right w:val="single" w:sz="4" w:space="0" w:color="auto"/>
            </w:tcBorders>
          </w:tcPr>
          <w:p w:rsidR="006E69E3" w:rsidRDefault="006E69E3">
            <w:pPr>
              <w:widowControl/>
              <w:ind w:left="33"/>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 xml:space="preserve">Всього фінансується </w:t>
            </w:r>
            <w:r>
              <w:rPr>
                <w:rFonts w:ascii="Times New Roman" w:hAnsi="Times New Roman" w:cs="Times New Roman"/>
                <w:color w:val="auto"/>
                <w:sz w:val="28"/>
                <w:szCs w:val="28"/>
                <w:lang w:val="uk-UA"/>
              </w:rPr>
              <w:t>(без урахування поділу класу на групи)</w:t>
            </w:r>
          </w:p>
        </w:tc>
        <w:tc>
          <w:tcPr>
            <w:tcW w:w="1842" w:type="dxa"/>
            <w:tcBorders>
              <w:left w:val="single" w:sz="4" w:space="0" w:color="auto"/>
            </w:tcBorders>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38</w:t>
            </w:r>
          </w:p>
        </w:tc>
        <w:tc>
          <w:tcPr>
            <w:tcW w:w="1842" w:type="dxa"/>
            <w:tcBorders>
              <w:right w:val="single" w:sz="4" w:space="0" w:color="auto"/>
            </w:tcBorders>
          </w:tcPr>
          <w:p w:rsidR="006E69E3" w:rsidRDefault="006E69E3">
            <w:pPr>
              <w:widowControl/>
              <w:ind w:left="-1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38</w:t>
            </w:r>
          </w:p>
        </w:tc>
      </w:tr>
    </w:tbl>
    <w:p w:rsidR="006E69E3" w:rsidRDefault="006E69E3" w:rsidP="003F0F45">
      <w:pPr>
        <w:widowControl/>
        <w:ind w:left="-709" w:right="-286"/>
        <w:jc w:val="both"/>
        <w:rPr>
          <w:rFonts w:ascii="Times New Roman" w:hAnsi="Times New Roman" w:cs="Times New Roman"/>
          <w:color w:val="auto"/>
          <w:vertAlign w:val="superscript"/>
          <w:lang w:val="uk-UA"/>
        </w:rPr>
      </w:pPr>
    </w:p>
    <w:p w:rsidR="006E69E3" w:rsidRDefault="006E69E3" w:rsidP="003F0F45">
      <w:pPr>
        <w:widowControl/>
        <w:ind w:left="-709" w:right="-286"/>
        <w:jc w:val="both"/>
        <w:rPr>
          <w:rFonts w:ascii="Times New Roman" w:hAnsi="Times New Roman" w:cs="Times New Roman"/>
          <w:color w:val="auto"/>
          <w:lang w:val="uk-UA"/>
        </w:rPr>
      </w:pPr>
      <w:r>
        <w:rPr>
          <w:rFonts w:ascii="Times New Roman" w:hAnsi="Times New Roman" w:cs="Times New Roman"/>
          <w:color w:val="auto"/>
          <w:vertAlign w:val="superscript"/>
          <w:lang w:val="uk-UA"/>
        </w:rPr>
        <w:t>1</w:t>
      </w:r>
      <w:r>
        <w:rPr>
          <w:rFonts w:ascii="Times New Roman" w:hAnsi="Times New Roman" w:cs="Times New Roman"/>
          <w:color w:val="auto"/>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6E69E3" w:rsidRDefault="006E69E3" w:rsidP="003F0F45">
      <w:pPr>
        <w:widowControl/>
        <w:ind w:left="-709" w:right="-286"/>
        <w:jc w:val="both"/>
        <w:rPr>
          <w:rFonts w:ascii="Times New Roman" w:hAnsi="Times New Roman" w:cs="Times New Roman"/>
          <w:color w:val="auto"/>
          <w:lang w:val="uk-UA"/>
        </w:rPr>
      </w:pPr>
      <w:r>
        <w:rPr>
          <w:rFonts w:ascii="Times New Roman" w:hAnsi="Times New Roman" w:cs="Times New Roman"/>
          <w:color w:val="auto"/>
          <w:vertAlign w:val="superscript"/>
          <w:lang w:val="uk-UA"/>
        </w:rPr>
        <w:t>2</w:t>
      </w:r>
      <w:r>
        <w:rPr>
          <w:rFonts w:ascii="Times New Roman" w:hAnsi="Times New Roman" w:cs="Times New Roman"/>
          <w:color w:val="auto"/>
          <w:lang w:val="uk-UA"/>
        </w:rPr>
        <w:t xml:space="preserve"> Години фізичної культури не входять до гранично допустимого тижневого навантаження на учня.</w:t>
      </w:r>
    </w:p>
    <w:p w:rsidR="006E69E3" w:rsidRDefault="006E69E3" w:rsidP="003F0F45">
      <w:pPr>
        <w:widowControl/>
        <w:ind w:left="-709" w:right="-286"/>
        <w:jc w:val="both"/>
        <w:rPr>
          <w:rFonts w:ascii="Times New Roman" w:hAnsi="Times New Roman" w:cs="Times New Roman"/>
          <w:color w:val="auto"/>
          <w:lang w:val="uk-UA"/>
        </w:rPr>
      </w:pPr>
    </w:p>
    <w:p w:rsidR="006E69E3" w:rsidRDefault="006E69E3" w:rsidP="003F0F45">
      <w:pPr>
        <w:widowControl/>
        <w:ind w:left="-709" w:right="-286"/>
        <w:jc w:val="both"/>
        <w:rPr>
          <w:rFonts w:ascii="Times New Roman" w:hAnsi="Times New Roman" w:cs="Times New Roman"/>
          <w:color w:val="auto"/>
          <w:lang w:val="uk-UA"/>
        </w:rPr>
      </w:pPr>
    </w:p>
    <w:p w:rsidR="006E69E3" w:rsidRPr="00226F58" w:rsidRDefault="006E69E3" w:rsidP="00226F58">
      <w:pPr>
        <w:widowControl/>
        <w:jc w:val="both"/>
        <w:rPr>
          <w:rFonts w:ascii="Times New Roman" w:hAnsi="Times New Roman" w:cs="Times New Roman"/>
          <w:color w:val="auto"/>
          <w:sz w:val="28"/>
          <w:szCs w:val="28"/>
          <w:lang w:val="uk-UA"/>
        </w:rPr>
      </w:pPr>
      <w:r w:rsidRPr="00226F58">
        <w:rPr>
          <w:rFonts w:ascii="Times New Roman" w:hAnsi="Times New Roman" w:cs="Times New Roman"/>
          <w:noProof/>
          <w:color w:val="auto"/>
          <w:sz w:val="28"/>
          <w:szCs w:val="28"/>
          <w:lang w:val="uk-UA" w:eastAsia="uk-UA"/>
        </w:rPr>
        <w:t>Директор</w:t>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sidRPr="00226F58">
        <w:rPr>
          <w:rFonts w:ascii="Times New Roman" w:hAnsi="Times New Roman" w:cs="Times New Roman"/>
          <w:noProof/>
          <w:color w:val="auto"/>
          <w:sz w:val="28"/>
          <w:szCs w:val="28"/>
          <w:lang w:val="uk-UA" w:eastAsia="uk-UA"/>
        </w:rPr>
        <w:tab/>
      </w:r>
      <w:r w:rsidRPr="00226F58">
        <w:rPr>
          <w:rFonts w:ascii="Times New Roman" w:hAnsi="Times New Roman" w:cs="Times New Roman"/>
          <w:noProof/>
          <w:color w:val="auto"/>
          <w:sz w:val="28"/>
          <w:szCs w:val="28"/>
          <w:lang w:val="uk-UA" w:eastAsia="uk-UA"/>
        </w:rPr>
        <w:tab/>
      </w:r>
      <w:r w:rsidRPr="00226F58">
        <w:rPr>
          <w:rFonts w:ascii="Times New Roman" w:hAnsi="Times New Roman" w:cs="Times New Roman"/>
          <w:noProof/>
          <w:color w:val="auto"/>
          <w:sz w:val="28"/>
          <w:szCs w:val="28"/>
          <w:lang w:val="uk-UA" w:eastAsia="uk-UA"/>
        </w:rPr>
        <w:tab/>
      </w:r>
      <w:r w:rsidRPr="00226F58">
        <w:rPr>
          <w:rFonts w:ascii="Times New Roman" w:hAnsi="Times New Roman" w:cs="Times New Roman"/>
          <w:noProof/>
          <w:color w:val="auto"/>
          <w:sz w:val="28"/>
          <w:szCs w:val="28"/>
          <w:lang w:val="uk-UA" w:eastAsia="uk-UA"/>
        </w:rPr>
        <w:tab/>
      </w:r>
      <w:r w:rsidRPr="00226F58">
        <w:rPr>
          <w:rFonts w:ascii="Times New Roman" w:hAnsi="Times New Roman" w:cs="Times New Roman"/>
          <w:noProof/>
          <w:color w:val="auto"/>
          <w:sz w:val="28"/>
          <w:szCs w:val="28"/>
          <w:lang w:val="uk-UA" w:eastAsia="uk-UA"/>
        </w:rPr>
        <w:tab/>
      </w:r>
      <w:r>
        <w:rPr>
          <w:rFonts w:ascii="Times New Roman" w:hAnsi="Times New Roman" w:cs="Times New Roman"/>
          <w:color w:val="auto"/>
          <w:sz w:val="28"/>
          <w:szCs w:val="28"/>
          <w:lang w:val="uk-UA"/>
        </w:rPr>
        <w:t>Парій Н.В.</w:t>
      </w:r>
    </w:p>
    <w:p w:rsidR="006E69E3" w:rsidRDefault="006E69E3" w:rsidP="003F0F45">
      <w:pPr>
        <w:widowControl/>
        <w:ind w:left="-709" w:right="-286"/>
        <w:jc w:val="both"/>
        <w:rPr>
          <w:rFonts w:ascii="Times New Roman" w:hAnsi="Times New Roman" w:cs="Times New Roman"/>
          <w:color w:val="auto"/>
          <w:lang w:val="uk-UA"/>
        </w:rPr>
      </w:pPr>
    </w:p>
    <w:p w:rsidR="006E69E3" w:rsidRDefault="006E69E3" w:rsidP="003F0F45">
      <w:pPr>
        <w:widowControl/>
        <w:ind w:firstLine="7740"/>
        <w:jc w:val="both"/>
        <w:rPr>
          <w:rFonts w:ascii="Times New Roman" w:hAnsi="Times New Roman" w:cs="Times New Roman"/>
          <w:color w:val="auto"/>
          <w:sz w:val="28"/>
          <w:szCs w:val="28"/>
          <w:lang w:val="uk-UA"/>
        </w:rPr>
      </w:pPr>
    </w:p>
    <w:p w:rsidR="006E69E3" w:rsidRDefault="006E69E3" w:rsidP="003F0F45">
      <w:pPr>
        <w:widowControl/>
        <w:ind w:firstLine="7740"/>
        <w:jc w:val="both"/>
        <w:rPr>
          <w:rFonts w:ascii="Times New Roman" w:hAnsi="Times New Roman" w:cs="Times New Roman"/>
          <w:color w:val="auto"/>
          <w:sz w:val="28"/>
          <w:szCs w:val="28"/>
          <w:lang w:val="uk-UA"/>
        </w:rPr>
      </w:pPr>
    </w:p>
    <w:p w:rsidR="006E69E3" w:rsidRDefault="006E69E3" w:rsidP="00226F58">
      <w:pPr>
        <w:widowControl/>
        <w:shd w:val="clear" w:color="auto" w:fill="FFFFFF"/>
        <w:ind w:left="4821" w:firstLine="70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br w:type="page"/>
        <w:t>Таблиця 3</w:t>
      </w:r>
    </w:p>
    <w:p w:rsidR="006E69E3" w:rsidRDefault="006E69E3" w:rsidP="003F0F45">
      <w:pPr>
        <w:widowControl/>
        <w:shd w:val="clear" w:color="auto" w:fill="FFFFFF"/>
        <w:ind w:left="552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до освітньої програми </w:t>
      </w:r>
    </w:p>
    <w:p w:rsidR="006E69E3" w:rsidRDefault="006E69E3" w:rsidP="003F0F45">
      <w:pPr>
        <w:widowControl/>
        <w:ind w:firstLine="7740"/>
        <w:jc w:val="both"/>
        <w:rPr>
          <w:rFonts w:ascii="Times New Roman" w:hAnsi="Times New Roman" w:cs="Times New Roman"/>
          <w:color w:val="auto"/>
          <w:sz w:val="28"/>
          <w:szCs w:val="28"/>
          <w:lang w:val="uk-UA"/>
        </w:rPr>
      </w:pPr>
    </w:p>
    <w:p w:rsidR="006E69E3" w:rsidRDefault="006E69E3" w:rsidP="008E0F91">
      <w:pPr>
        <w:widowControl/>
        <w:jc w:val="center"/>
        <w:outlineLvl w:val="0"/>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Орієнтовна кількість навчальних годин для профільних предметів</w:t>
      </w:r>
    </w:p>
    <w:p w:rsidR="006E69E3" w:rsidRDefault="006E69E3" w:rsidP="003F0F45">
      <w:pPr>
        <w:widowControl/>
        <w:jc w:val="center"/>
        <w:rPr>
          <w:rFonts w:ascii="Times New Roman" w:hAnsi="Times New Roman" w:cs="Times New Roman"/>
          <w:color w:val="auto"/>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659"/>
      </w:tblGrid>
      <w:tr w:rsidR="006E69E3" w:rsidTr="003F0F45">
        <w:tc>
          <w:tcPr>
            <w:tcW w:w="4786" w:type="dxa"/>
            <w:vMerge w:val="restart"/>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Профільний предмет</w:t>
            </w:r>
          </w:p>
        </w:tc>
        <w:tc>
          <w:tcPr>
            <w:tcW w:w="4785" w:type="dxa"/>
            <w:gridSpan w:val="2"/>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Кількість годин на тиждень </w:t>
            </w:r>
          </w:p>
        </w:tc>
      </w:tr>
      <w:tr w:rsidR="006E69E3" w:rsidTr="003F0F45">
        <w:tc>
          <w:tcPr>
            <w:tcW w:w="0" w:type="auto"/>
            <w:vMerge/>
            <w:vAlign w:val="center"/>
          </w:tcPr>
          <w:p w:rsidR="006E69E3" w:rsidRDefault="006E69E3">
            <w:pPr>
              <w:rPr>
                <w:rFonts w:ascii="Times New Roman" w:hAnsi="Times New Roman" w:cs="Times New Roman"/>
                <w:b/>
                <w:color w:val="auto"/>
                <w:sz w:val="28"/>
                <w:szCs w:val="28"/>
                <w:lang w:val="uk-UA"/>
              </w:rPr>
            </w:pPr>
          </w:p>
        </w:tc>
        <w:tc>
          <w:tcPr>
            <w:tcW w:w="2126" w:type="dxa"/>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10 клас</w:t>
            </w:r>
          </w:p>
        </w:tc>
        <w:tc>
          <w:tcPr>
            <w:tcW w:w="2659" w:type="dxa"/>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11 клас</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Українська мова</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p>
        </w:tc>
      </w:tr>
      <w:tr w:rsidR="006E69E3" w:rsidTr="003F0F45">
        <w:tc>
          <w:tcPr>
            <w:tcW w:w="4786" w:type="dxa"/>
          </w:tcPr>
          <w:p w:rsidR="006E69E3" w:rsidRDefault="006E69E3">
            <w:pPr>
              <w:widowControl/>
              <w:rPr>
                <w:rFonts w:ascii="Times New Roman" w:hAnsi="Times New Roman" w:cs="Times New Roman"/>
                <w:color w:val="auto"/>
                <w:sz w:val="28"/>
                <w:szCs w:val="28"/>
                <w:vertAlign w:val="superscript"/>
                <w:lang w:val="uk-UA"/>
              </w:rPr>
            </w:pPr>
            <w:r>
              <w:rPr>
                <w:rFonts w:ascii="Times New Roman" w:hAnsi="Times New Roman" w:cs="Times New Roman"/>
                <w:color w:val="auto"/>
                <w:sz w:val="28"/>
                <w:szCs w:val="28"/>
                <w:lang w:val="uk-UA"/>
              </w:rPr>
              <w:t>Українська література</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Зарубіжна література</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Іноземна мова</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Друга іноземна мова</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Мова і література корінного народу, національної меншини</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r>
      <w:tr w:rsidR="006E69E3" w:rsidTr="003F0F45">
        <w:tc>
          <w:tcPr>
            <w:tcW w:w="4786" w:type="dxa"/>
          </w:tcPr>
          <w:p w:rsidR="006E69E3" w:rsidRDefault="006E69E3">
            <w:pPr>
              <w:widowControl/>
              <w:rPr>
                <w:rFonts w:ascii="Times New Roman" w:hAnsi="Times New Roman" w:cs="Times New Roman"/>
                <w:color w:val="auto"/>
                <w:sz w:val="28"/>
                <w:szCs w:val="28"/>
                <w:vertAlign w:val="superscript"/>
                <w:lang w:val="uk-UA"/>
              </w:rPr>
            </w:pPr>
            <w:r>
              <w:rPr>
                <w:rFonts w:ascii="Times New Roman" w:hAnsi="Times New Roman" w:cs="Times New Roman"/>
                <w:color w:val="auto"/>
                <w:sz w:val="28"/>
                <w:szCs w:val="28"/>
                <w:lang w:val="uk-UA"/>
              </w:rPr>
              <w:t>Історія України</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Всесвітня історія</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Правознавство</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Економіка</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Алгебра</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Геометрія</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 і астрономія</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Біологія і екологія</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Географія</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Інформатика</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Технології</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Мистецтво </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Фізична культура</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r>
      <w:tr w:rsidR="006E69E3" w:rsidTr="003F0F45">
        <w:tc>
          <w:tcPr>
            <w:tcW w:w="4786"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Захист Вітчизни </w:t>
            </w:r>
          </w:p>
        </w:tc>
        <w:tc>
          <w:tcPr>
            <w:tcW w:w="2126"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c>
          <w:tcPr>
            <w:tcW w:w="2659" w:type="dxa"/>
          </w:tcPr>
          <w:p w:rsidR="006E69E3" w:rsidRDefault="006E69E3">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r>
    </w:tbl>
    <w:p w:rsidR="006E69E3" w:rsidRDefault="006E69E3" w:rsidP="003F0F45">
      <w:pPr>
        <w:widowControl/>
        <w:jc w:val="center"/>
        <w:rPr>
          <w:rFonts w:ascii="Times New Roman" w:hAnsi="Times New Roman" w:cs="Times New Roman"/>
          <w:color w:val="auto"/>
          <w:sz w:val="28"/>
          <w:szCs w:val="28"/>
          <w:lang w:val="uk-UA"/>
        </w:rPr>
      </w:pPr>
    </w:p>
    <w:p w:rsidR="006E69E3" w:rsidRDefault="006E69E3" w:rsidP="003F0F45">
      <w:pPr>
        <w:widowControl/>
        <w:rPr>
          <w:rFonts w:ascii="Times New Roman" w:hAnsi="Times New Roman" w:cs="Times New Roman"/>
          <w:color w:val="auto"/>
          <w:sz w:val="28"/>
          <w:szCs w:val="28"/>
          <w:lang w:val="uk-UA"/>
        </w:rPr>
      </w:pPr>
    </w:p>
    <w:p w:rsidR="006E69E3" w:rsidRPr="00226F58" w:rsidRDefault="006E69E3" w:rsidP="00226F58">
      <w:pPr>
        <w:widowControl/>
        <w:jc w:val="both"/>
        <w:rPr>
          <w:rFonts w:ascii="Times New Roman" w:hAnsi="Times New Roman" w:cs="Times New Roman"/>
          <w:color w:val="auto"/>
          <w:sz w:val="28"/>
          <w:szCs w:val="28"/>
          <w:lang w:val="uk-UA"/>
        </w:rPr>
      </w:pPr>
      <w:r w:rsidRPr="00226F58">
        <w:rPr>
          <w:rFonts w:ascii="Times New Roman" w:hAnsi="Times New Roman" w:cs="Times New Roman"/>
          <w:noProof/>
          <w:color w:val="auto"/>
          <w:sz w:val="28"/>
          <w:szCs w:val="28"/>
          <w:lang w:val="uk-UA" w:eastAsia="uk-UA"/>
        </w:rPr>
        <w:t>Директор</w:t>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sidRPr="00226F58">
        <w:rPr>
          <w:rFonts w:ascii="Times New Roman" w:hAnsi="Times New Roman" w:cs="Times New Roman"/>
          <w:noProof/>
          <w:color w:val="auto"/>
          <w:sz w:val="28"/>
          <w:szCs w:val="28"/>
          <w:lang w:val="uk-UA" w:eastAsia="uk-UA"/>
        </w:rPr>
        <w:tab/>
      </w:r>
      <w:r w:rsidRPr="00226F58">
        <w:rPr>
          <w:rFonts w:ascii="Times New Roman" w:hAnsi="Times New Roman" w:cs="Times New Roman"/>
          <w:noProof/>
          <w:color w:val="auto"/>
          <w:sz w:val="28"/>
          <w:szCs w:val="28"/>
          <w:lang w:val="uk-UA" w:eastAsia="uk-UA"/>
        </w:rPr>
        <w:tab/>
      </w:r>
      <w:r w:rsidRPr="00226F58">
        <w:rPr>
          <w:rFonts w:ascii="Times New Roman" w:hAnsi="Times New Roman" w:cs="Times New Roman"/>
          <w:noProof/>
          <w:color w:val="auto"/>
          <w:sz w:val="28"/>
          <w:szCs w:val="28"/>
          <w:lang w:val="uk-UA" w:eastAsia="uk-UA"/>
        </w:rPr>
        <w:tab/>
      </w:r>
      <w:r w:rsidRPr="00226F58">
        <w:rPr>
          <w:rFonts w:ascii="Times New Roman" w:hAnsi="Times New Roman" w:cs="Times New Roman"/>
          <w:noProof/>
          <w:color w:val="auto"/>
          <w:sz w:val="28"/>
          <w:szCs w:val="28"/>
          <w:lang w:val="uk-UA" w:eastAsia="uk-UA"/>
        </w:rPr>
        <w:tab/>
      </w:r>
      <w:r w:rsidRPr="00226F58">
        <w:rPr>
          <w:rFonts w:ascii="Times New Roman" w:hAnsi="Times New Roman" w:cs="Times New Roman"/>
          <w:noProof/>
          <w:color w:val="auto"/>
          <w:sz w:val="28"/>
          <w:szCs w:val="28"/>
          <w:lang w:val="uk-UA" w:eastAsia="uk-UA"/>
        </w:rPr>
        <w:tab/>
      </w:r>
      <w:r>
        <w:rPr>
          <w:rFonts w:ascii="Times New Roman" w:hAnsi="Times New Roman" w:cs="Times New Roman"/>
          <w:color w:val="auto"/>
          <w:sz w:val="28"/>
          <w:szCs w:val="28"/>
          <w:lang w:val="uk-UA"/>
        </w:rPr>
        <w:t>Парій Н.В.</w:t>
      </w:r>
    </w:p>
    <w:p w:rsidR="006E69E3" w:rsidRDefault="006E69E3" w:rsidP="003F0F45">
      <w:pPr>
        <w:widowControl/>
        <w:ind w:right="-144"/>
        <w:jc w:val="both"/>
        <w:rPr>
          <w:rFonts w:ascii="Times New Roman" w:hAnsi="Times New Roman" w:cs="Times New Roman"/>
          <w:color w:val="auto"/>
          <w:sz w:val="28"/>
          <w:szCs w:val="28"/>
          <w:lang w:val="uk-UA"/>
        </w:rPr>
      </w:pPr>
    </w:p>
    <w:p w:rsidR="006E69E3" w:rsidRDefault="006E69E3" w:rsidP="003F0F45">
      <w:pPr>
        <w:widowControl/>
        <w:shd w:val="clear" w:color="auto" w:fill="FFFFFF"/>
        <w:ind w:left="5103"/>
        <w:rPr>
          <w:rFonts w:ascii="Times New Roman" w:hAnsi="Times New Roman" w:cs="Times New Roman"/>
          <w:color w:val="auto"/>
          <w:sz w:val="28"/>
          <w:szCs w:val="28"/>
          <w:lang w:val="uk-UA"/>
        </w:rPr>
      </w:pPr>
      <w:r>
        <w:rPr>
          <w:rFonts w:ascii="Calibri" w:hAnsi="Calibri" w:cs="Times New Roman"/>
          <w:color w:val="auto"/>
          <w:sz w:val="22"/>
          <w:szCs w:val="22"/>
          <w:lang w:val="uk-UA"/>
        </w:rPr>
        <w:br w:type="page"/>
      </w:r>
      <w:r>
        <w:rPr>
          <w:rFonts w:ascii="Times New Roman" w:hAnsi="Times New Roman" w:cs="Times New Roman"/>
          <w:color w:val="auto"/>
          <w:sz w:val="28"/>
          <w:szCs w:val="28"/>
          <w:lang w:val="uk-UA"/>
        </w:rPr>
        <w:t>Таблиця 4</w:t>
      </w:r>
    </w:p>
    <w:p w:rsidR="006E69E3" w:rsidRDefault="006E69E3" w:rsidP="003F0F45">
      <w:pPr>
        <w:widowControl/>
        <w:shd w:val="clear" w:color="auto" w:fill="FFFFFF"/>
        <w:ind w:left="510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до освітньої програми </w:t>
      </w:r>
    </w:p>
    <w:p w:rsidR="006E69E3" w:rsidRDefault="006E69E3" w:rsidP="003F0F45">
      <w:pPr>
        <w:widowControl/>
        <w:rPr>
          <w:rFonts w:ascii="Times New Roman" w:hAnsi="Times New Roman" w:cs="Times New Roman"/>
          <w:color w:val="auto"/>
          <w:sz w:val="28"/>
          <w:szCs w:val="28"/>
          <w:lang w:val="uk-UA"/>
        </w:rPr>
      </w:pPr>
    </w:p>
    <w:p w:rsidR="006E69E3" w:rsidRDefault="006E69E3" w:rsidP="008E0F91">
      <w:pPr>
        <w:widowControl/>
        <w:jc w:val="center"/>
        <w:outlineLvl w:val="0"/>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Перелік навчальних програм </w:t>
      </w:r>
    </w:p>
    <w:p w:rsidR="006E69E3" w:rsidRDefault="006E69E3" w:rsidP="003F0F45">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для учнів закладів загальної середньої освіти ІІІ ступеня </w:t>
      </w:r>
    </w:p>
    <w:p w:rsidR="006E69E3" w:rsidRDefault="006E69E3" w:rsidP="003F0F45">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(затверджені наказами МОН від 23.10.2017 № 1407 та від 24.11.2017 № 1539)</w:t>
      </w:r>
    </w:p>
    <w:p w:rsidR="006E69E3" w:rsidRDefault="006E69E3" w:rsidP="003F0F45">
      <w:pPr>
        <w:widowControl/>
        <w:jc w:val="center"/>
        <w:rPr>
          <w:rFonts w:ascii="Times New Roman" w:hAnsi="Times New Roman" w:cs="Times New Roman"/>
          <w:b/>
          <w:color w:val="auto"/>
          <w:sz w:val="28"/>
          <w:szCs w:val="28"/>
          <w:lang w:val="uk-UA"/>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6E69E3" w:rsidTr="00536023">
        <w:trPr>
          <w:trHeight w:val="20"/>
        </w:trPr>
        <w:tc>
          <w:tcPr>
            <w:tcW w:w="675" w:type="dxa"/>
          </w:tcPr>
          <w:p w:rsidR="006E69E3" w:rsidRDefault="006E69E3">
            <w:pPr>
              <w:widowControl/>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п/п</w:t>
            </w:r>
          </w:p>
        </w:tc>
        <w:tc>
          <w:tcPr>
            <w:tcW w:w="5701" w:type="dxa"/>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Назва навчальної програми</w:t>
            </w:r>
          </w:p>
        </w:tc>
        <w:tc>
          <w:tcPr>
            <w:tcW w:w="3824" w:type="dxa"/>
            <w:vAlign w:val="center"/>
          </w:tcPr>
          <w:p w:rsidR="006E69E3" w:rsidRDefault="006E69E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Рівень вивчення</w:t>
            </w:r>
          </w:p>
        </w:tc>
      </w:tr>
      <w:tr w:rsidR="006E69E3" w:rsidTr="00536023">
        <w:trPr>
          <w:trHeight w:val="20"/>
        </w:trPr>
        <w:tc>
          <w:tcPr>
            <w:tcW w:w="675" w:type="dxa"/>
          </w:tcPr>
          <w:p w:rsidR="006E69E3" w:rsidRDefault="006E69E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Українська мова</w:t>
            </w:r>
          </w:p>
        </w:tc>
        <w:tc>
          <w:tcPr>
            <w:tcW w:w="3824" w:type="dxa"/>
            <w:vAlign w:val="center"/>
          </w:tcPr>
          <w:p w:rsidR="006E69E3" w:rsidRDefault="006E69E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tcPr>
          <w:p w:rsidR="006E69E3" w:rsidRDefault="006E69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Українська мова</w:t>
            </w:r>
          </w:p>
        </w:tc>
        <w:tc>
          <w:tcPr>
            <w:tcW w:w="3824" w:type="dxa"/>
          </w:tcPr>
          <w:p w:rsidR="006E69E3" w:rsidRDefault="006E69E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Астрономія (авторський колектив під керівництвом Яцківа Я. Я.)</w:t>
            </w:r>
          </w:p>
        </w:tc>
        <w:tc>
          <w:tcPr>
            <w:tcW w:w="3824" w:type="dxa"/>
          </w:tcPr>
          <w:p w:rsidR="006E69E3" w:rsidRDefault="006E69E3" w:rsidP="00536023">
            <w:pPr>
              <w:widowControl/>
              <w:spacing w:after="200" w:line="276" w:lineRule="auto"/>
              <w:rPr>
                <w:rFonts w:ascii="Calibri" w:hAnsi="Calibri" w:cs="Times New Roman"/>
                <w:color w:val="auto"/>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Астрономія (авторський колектив під керівництвом Яцківа Я. Я.)</w:t>
            </w:r>
          </w:p>
        </w:tc>
        <w:tc>
          <w:tcPr>
            <w:tcW w:w="3824" w:type="dxa"/>
          </w:tcPr>
          <w:p w:rsidR="006E69E3" w:rsidRDefault="006E69E3" w:rsidP="00536023">
            <w:pPr>
              <w:widowControl/>
              <w:spacing w:after="200" w:line="276" w:lineRule="auto"/>
              <w:rPr>
                <w:rFonts w:ascii="Calibri" w:hAnsi="Calibri" w:cs="Times New Roman"/>
                <w:color w:val="auto"/>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Біологія і екологія</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Біологія і екологія</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Всесвітня історія</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Всесвітня історія</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Географія</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Географія</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tcPr>
          <w:p w:rsidR="006E69E3" w:rsidRDefault="006E69E3" w:rsidP="00536023">
            <w:pPr>
              <w:widowControl/>
              <w:ind w:left="-10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Громадянська освіта (інтегрований курс)</w:t>
            </w:r>
          </w:p>
        </w:tc>
        <w:tc>
          <w:tcPr>
            <w:tcW w:w="3824" w:type="dxa"/>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tcPr>
          <w:p w:rsidR="006E69E3" w:rsidRDefault="006E69E3" w:rsidP="00536023">
            <w:pPr>
              <w:widowControl/>
              <w:ind w:left="-10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Економіка</w:t>
            </w:r>
          </w:p>
        </w:tc>
        <w:tc>
          <w:tcPr>
            <w:tcW w:w="3824" w:type="dxa"/>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Зарубіжна література</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Зарубіжна література</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Захист Вітчизни</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Захист Вітчизни</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Інформатика </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Інформатика</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Історія України</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Історія України</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Історія: Україна і світ  (інтегрований курс)</w:t>
            </w:r>
          </w:p>
        </w:tc>
        <w:tc>
          <w:tcPr>
            <w:tcW w:w="3824" w:type="dxa"/>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Математика </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Математика (алгебра і початки аналізу та геометрія)</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Мистецтво</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Мистецтво</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Правознавство</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ind w:firstLine="34"/>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Природничі науки (чотири навчальні програми):</w:t>
            </w:r>
          </w:p>
          <w:p w:rsidR="006E69E3" w:rsidRDefault="006E69E3" w:rsidP="00536023">
            <w:pPr>
              <w:widowControl/>
              <w:ind w:firstLine="709"/>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проект 1</w:t>
            </w:r>
            <w:r>
              <w:rPr>
                <w:rFonts w:ascii="Times New Roman" w:hAnsi="Times New Roman" w:cs="Times New Roman"/>
                <w:color w:val="auto"/>
                <w:sz w:val="28"/>
                <w:szCs w:val="28"/>
                <w:lang w:val="uk-UA"/>
              </w:rPr>
              <w:t xml:space="preserve"> – автори І.Дьоміна, В.Задояний, С.Костик; </w:t>
            </w:r>
          </w:p>
          <w:p w:rsidR="006E69E3" w:rsidRDefault="006E69E3" w:rsidP="00536023">
            <w:pPr>
              <w:widowControl/>
              <w:ind w:firstLine="709"/>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проект 2</w:t>
            </w:r>
            <w:r>
              <w:rPr>
                <w:rFonts w:ascii="Times New Roman" w:hAnsi="Times New Roman" w:cs="Times New Roman"/>
                <w:color w:val="auto"/>
                <w:sz w:val="28"/>
                <w:szCs w:val="28"/>
                <w:lang w:val="uk-UA"/>
              </w:rPr>
              <w:t xml:space="preserve"> – авторський колектив під керівництвом Т.Засєкіної;</w:t>
            </w:r>
          </w:p>
          <w:p w:rsidR="006E69E3" w:rsidRDefault="006E69E3" w:rsidP="00536023">
            <w:pPr>
              <w:widowControl/>
              <w:ind w:firstLine="709"/>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проект 3</w:t>
            </w:r>
            <w:r>
              <w:rPr>
                <w:rFonts w:ascii="Times New Roman" w:hAnsi="Times New Roman" w:cs="Times New Roman"/>
                <w:color w:val="auto"/>
                <w:sz w:val="28"/>
                <w:szCs w:val="28"/>
                <w:lang w:val="uk-UA"/>
              </w:rPr>
              <w:t xml:space="preserve"> – автори Д.Шабанов, О.Козленко; </w:t>
            </w:r>
          </w:p>
          <w:p w:rsidR="006E69E3" w:rsidRDefault="006E69E3" w:rsidP="00536023">
            <w:pPr>
              <w:widowControl/>
              <w:ind w:firstLine="709"/>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проект 4</w:t>
            </w:r>
            <w:r>
              <w:rPr>
                <w:rFonts w:ascii="Times New Roman" w:hAnsi="Times New Roman" w:cs="Times New Roman"/>
                <w:color w:val="auto"/>
                <w:sz w:val="28"/>
                <w:szCs w:val="28"/>
                <w:lang w:val="uk-UA"/>
              </w:rPr>
              <w:t xml:space="preserve"> – авторський колектив під керівництвом В.Ільченко</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Технології </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Технології</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Українська література</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Українська література</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 і астрономія (авторський колектив під керівництвом Локтєва В. М.)</w:t>
            </w:r>
          </w:p>
        </w:tc>
        <w:tc>
          <w:tcPr>
            <w:tcW w:w="3824" w:type="dxa"/>
          </w:tcPr>
          <w:p w:rsidR="006E69E3" w:rsidRDefault="006E69E3" w:rsidP="00536023">
            <w:pPr>
              <w:widowControl/>
              <w:spacing w:after="200" w:line="276" w:lineRule="auto"/>
              <w:rPr>
                <w:rFonts w:ascii="Calibri" w:hAnsi="Calibri" w:cs="Times New Roman"/>
                <w:color w:val="auto"/>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 і астрономія (авторський колектив під керівництвом Локтєва В. М.)</w:t>
            </w:r>
          </w:p>
        </w:tc>
        <w:tc>
          <w:tcPr>
            <w:tcW w:w="3824" w:type="dxa"/>
          </w:tcPr>
          <w:p w:rsidR="006E69E3" w:rsidRDefault="006E69E3" w:rsidP="00536023">
            <w:pPr>
              <w:widowControl/>
              <w:spacing w:after="200" w:line="276" w:lineRule="auto"/>
              <w:rPr>
                <w:rFonts w:ascii="Calibri" w:hAnsi="Calibri" w:cs="Times New Roman"/>
                <w:color w:val="auto"/>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 і астрономія (авторський колектив під керівництвом Ляшенка О. І.)</w:t>
            </w:r>
          </w:p>
        </w:tc>
        <w:tc>
          <w:tcPr>
            <w:tcW w:w="3824" w:type="dxa"/>
          </w:tcPr>
          <w:p w:rsidR="006E69E3" w:rsidRDefault="006E69E3" w:rsidP="00536023">
            <w:pPr>
              <w:widowControl/>
              <w:spacing w:after="200" w:line="276" w:lineRule="auto"/>
              <w:rPr>
                <w:rFonts w:ascii="Calibri" w:hAnsi="Calibri" w:cs="Times New Roman"/>
                <w:color w:val="auto"/>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 і астрономія (авторський колектив під керівництвом Ляшенка О. І.)</w:t>
            </w:r>
          </w:p>
        </w:tc>
        <w:tc>
          <w:tcPr>
            <w:tcW w:w="3824" w:type="dxa"/>
          </w:tcPr>
          <w:p w:rsidR="006E69E3" w:rsidRDefault="006E69E3" w:rsidP="00536023">
            <w:pPr>
              <w:widowControl/>
              <w:spacing w:after="200" w:line="276" w:lineRule="auto"/>
              <w:rPr>
                <w:rFonts w:ascii="Calibri" w:hAnsi="Calibri" w:cs="Times New Roman"/>
                <w:color w:val="auto"/>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Фізична культура</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Фізична культура</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Іноземні мови</w:t>
            </w:r>
          </w:p>
        </w:tc>
        <w:tc>
          <w:tcPr>
            <w:tcW w:w="3824" w:type="dxa"/>
            <w:vAlign w:val="center"/>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6E69E3" w:rsidTr="00536023">
        <w:trPr>
          <w:trHeight w:val="20"/>
        </w:trPr>
        <w:tc>
          <w:tcPr>
            <w:tcW w:w="675" w:type="dxa"/>
          </w:tcPr>
          <w:p w:rsidR="006E69E3" w:rsidRDefault="006E69E3" w:rsidP="00536023">
            <w:pPr>
              <w:widowControl/>
              <w:numPr>
                <w:ilvl w:val="0"/>
                <w:numId w:val="2"/>
              </w:numPr>
              <w:tabs>
                <w:tab w:val="left" w:pos="114"/>
              </w:tabs>
              <w:spacing w:after="200" w:line="276" w:lineRule="auto"/>
              <w:jc w:val="center"/>
              <w:rPr>
                <w:rFonts w:ascii="Times New Roman" w:hAnsi="Times New Roman" w:cs="Times New Roman"/>
                <w:color w:val="auto"/>
                <w:sz w:val="28"/>
                <w:szCs w:val="28"/>
                <w:lang w:val="uk-UA"/>
              </w:rPr>
            </w:pPr>
          </w:p>
        </w:tc>
        <w:tc>
          <w:tcPr>
            <w:tcW w:w="5701" w:type="dxa"/>
            <w:vAlign w:val="center"/>
          </w:tcPr>
          <w:p w:rsidR="006E69E3" w:rsidRDefault="006E69E3" w:rsidP="0053602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Іноземні мови</w:t>
            </w:r>
          </w:p>
        </w:tc>
        <w:tc>
          <w:tcPr>
            <w:tcW w:w="3824" w:type="dxa"/>
          </w:tcPr>
          <w:p w:rsidR="006E69E3" w:rsidRDefault="006E69E3" w:rsidP="00536023">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рівень</w:t>
            </w:r>
          </w:p>
        </w:tc>
      </w:tr>
    </w:tbl>
    <w:p w:rsidR="006E69E3" w:rsidRDefault="006E69E3" w:rsidP="003F0F45">
      <w:pPr>
        <w:widowControl/>
        <w:rPr>
          <w:rFonts w:ascii="Times New Roman" w:hAnsi="Times New Roman" w:cs="Times New Roman"/>
          <w:color w:val="auto"/>
          <w:sz w:val="28"/>
          <w:szCs w:val="28"/>
          <w:lang w:val="uk-UA"/>
        </w:rPr>
      </w:pPr>
    </w:p>
    <w:p w:rsidR="006E69E3" w:rsidRDefault="006E69E3" w:rsidP="00293EBA">
      <w:pPr>
        <w:widowControl/>
        <w:jc w:val="both"/>
        <w:rPr>
          <w:rFonts w:ascii="Times New Roman" w:hAnsi="Times New Roman" w:cs="Times New Roman"/>
          <w:color w:val="auto"/>
          <w:sz w:val="28"/>
          <w:szCs w:val="28"/>
          <w:lang w:val="uk-UA"/>
        </w:rPr>
      </w:pPr>
      <w:r w:rsidRPr="00226F58">
        <w:rPr>
          <w:rFonts w:ascii="Times New Roman" w:hAnsi="Times New Roman" w:cs="Times New Roman"/>
          <w:noProof/>
          <w:color w:val="auto"/>
          <w:sz w:val="28"/>
          <w:szCs w:val="28"/>
          <w:lang w:val="uk-UA" w:eastAsia="uk-UA"/>
        </w:rPr>
        <w:t>Директор</w:t>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Pr>
          <w:rFonts w:ascii="Times New Roman" w:hAnsi="Times New Roman" w:cs="Times New Roman"/>
          <w:noProof/>
          <w:color w:val="auto"/>
          <w:sz w:val="28"/>
          <w:szCs w:val="28"/>
          <w:lang w:val="uk-UA" w:eastAsia="uk-UA"/>
        </w:rPr>
        <w:tab/>
      </w:r>
      <w:r w:rsidRPr="00226F58">
        <w:rPr>
          <w:rFonts w:ascii="Times New Roman" w:hAnsi="Times New Roman" w:cs="Times New Roman"/>
          <w:noProof/>
          <w:color w:val="auto"/>
          <w:sz w:val="28"/>
          <w:szCs w:val="28"/>
          <w:lang w:val="uk-UA" w:eastAsia="uk-UA"/>
        </w:rPr>
        <w:tab/>
      </w:r>
      <w:r w:rsidRPr="00226F58">
        <w:rPr>
          <w:rFonts w:ascii="Times New Roman" w:hAnsi="Times New Roman" w:cs="Times New Roman"/>
          <w:noProof/>
          <w:color w:val="auto"/>
          <w:sz w:val="28"/>
          <w:szCs w:val="28"/>
          <w:lang w:val="uk-UA" w:eastAsia="uk-UA"/>
        </w:rPr>
        <w:tab/>
      </w:r>
      <w:r w:rsidRPr="00226F58">
        <w:rPr>
          <w:rFonts w:ascii="Times New Roman" w:hAnsi="Times New Roman" w:cs="Times New Roman"/>
          <w:noProof/>
          <w:color w:val="auto"/>
          <w:sz w:val="28"/>
          <w:szCs w:val="28"/>
          <w:lang w:val="uk-UA" w:eastAsia="uk-UA"/>
        </w:rPr>
        <w:tab/>
      </w:r>
      <w:r w:rsidRPr="00226F58">
        <w:rPr>
          <w:rFonts w:ascii="Times New Roman" w:hAnsi="Times New Roman" w:cs="Times New Roman"/>
          <w:noProof/>
          <w:color w:val="auto"/>
          <w:sz w:val="28"/>
          <w:szCs w:val="28"/>
          <w:lang w:val="uk-UA" w:eastAsia="uk-UA"/>
        </w:rPr>
        <w:tab/>
      </w:r>
      <w:r w:rsidRPr="00226F58">
        <w:rPr>
          <w:rFonts w:ascii="Times New Roman" w:hAnsi="Times New Roman" w:cs="Times New Roman"/>
          <w:noProof/>
          <w:color w:val="auto"/>
          <w:sz w:val="28"/>
          <w:szCs w:val="28"/>
          <w:lang w:val="uk-UA" w:eastAsia="uk-UA"/>
        </w:rPr>
        <w:tab/>
      </w:r>
      <w:r>
        <w:rPr>
          <w:rFonts w:ascii="Times New Roman" w:hAnsi="Times New Roman" w:cs="Times New Roman"/>
          <w:color w:val="auto"/>
          <w:sz w:val="28"/>
          <w:szCs w:val="28"/>
          <w:lang w:val="uk-UA"/>
        </w:rPr>
        <w:t>Парій Н.В.</w:t>
      </w:r>
    </w:p>
    <w:sectPr w:rsidR="006E69E3" w:rsidSect="00293EBA">
      <w:pgSz w:w="11906" w:h="16838"/>
      <w:pgMar w:top="53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rPr>
        <w:rFonts w:cs="Times New Roman"/>
      </w:rPr>
    </w:lvl>
    <w:lvl w:ilvl="2" w:tplc="0419001B">
      <w:start w:val="1"/>
      <w:numFmt w:val="lowerRoman"/>
      <w:lvlText w:val="%3."/>
      <w:lvlJc w:val="right"/>
      <w:pPr>
        <w:tabs>
          <w:tab w:val="num" w:pos="1971"/>
        </w:tabs>
        <w:ind w:left="1971" w:hanging="180"/>
      </w:pPr>
      <w:rPr>
        <w:rFonts w:cs="Times New Roman"/>
      </w:rPr>
    </w:lvl>
    <w:lvl w:ilvl="3" w:tplc="0419000F">
      <w:start w:val="1"/>
      <w:numFmt w:val="decimal"/>
      <w:lvlText w:val="%4."/>
      <w:lvlJc w:val="left"/>
      <w:pPr>
        <w:tabs>
          <w:tab w:val="num" w:pos="2691"/>
        </w:tabs>
        <w:ind w:left="2691" w:hanging="360"/>
      </w:pPr>
      <w:rPr>
        <w:rFonts w:cs="Times New Roman"/>
      </w:rPr>
    </w:lvl>
    <w:lvl w:ilvl="4" w:tplc="04190019">
      <w:start w:val="1"/>
      <w:numFmt w:val="lowerLetter"/>
      <w:lvlText w:val="%5."/>
      <w:lvlJc w:val="left"/>
      <w:pPr>
        <w:tabs>
          <w:tab w:val="num" w:pos="3411"/>
        </w:tabs>
        <w:ind w:left="3411" w:hanging="360"/>
      </w:pPr>
      <w:rPr>
        <w:rFonts w:cs="Times New Roman"/>
      </w:rPr>
    </w:lvl>
    <w:lvl w:ilvl="5" w:tplc="0419001B">
      <w:start w:val="1"/>
      <w:numFmt w:val="lowerRoman"/>
      <w:lvlText w:val="%6."/>
      <w:lvlJc w:val="right"/>
      <w:pPr>
        <w:tabs>
          <w:tab w:val="num" w:pos="4131"/>
        </w:tabs>
        <w:ind w:left="4131" w:hanging="180"/>
      </w:pPr>
      <w:rPr>
        <w:rFonts w:cs="Times New Roman"/>
      </w:rPr>
    </w:lvl>
    <w:lvl w:ilvl="6" w:tplc="0419000F">
      <w:start w:val="1"/>
      <w:numFmt w:val="decimal"/>
      <w:lvlText w:val="%7."/>
      <w:lvlJc w:val="left"/>
      <w:pPr>
        <w:tabs>
          <w:tab w:val="num" w:pos="4851"/>
        </w:tabs>
        <w:ind w:left="4851" w:hanging="360"/>
      </w:pPr>
      <w:rPr>
        <w:rFonts w:cs="Times New Roman"/>
      </w:rPr>
    </w:lvl>
    <w:lvl w:ilvl="7" w:tplc="04190019">
      <w:start w:val="1"/>
      <w:numFmt w:val="lowerLetter"/>
      <w:lvlText w:val="%8."/>
      <w:lvlJc w:val="left"/>
      <w:pPr>
        <w:tabs>
          <w:tab w:val="num" w:pos="5571"/>
        </w:tabs>
        <w:ind w:left="5571" w:hanging="360"/>
      </w:pPr>
      <w:rPr>
        <w:rFonts w:cs="Times New Roman"/>
      </w:rPr>
    </w:lvl>
    <w:lvl w:ilvl="8" w:tplc="0419001B">
      <w:start w:val="1"/>
      <w:numFmt w:val="lowerRoman"/>
      <w:lvlText w:val="%9."/>
      <w:lvlJc w:val="right"/>
      <w:pPr>
        <w:tabs>
          <w:tab w:val="num" w:pos="6291"/>
        </w:tabs>
        <w:ind w:left="6291"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8E3"/>
    <w:rsid w:val="00032884"/>
    <w:rsid w:val="00073757"/>
    <w:rsid w:val="0008302A"/>
    <w:rsid w:val="000C2D6B"/>
    <w:rsid w:val="000E28A1"/>
    <w:rsid w:val="001A0C0E"/>
    <w:rsid w:val="001C08E3"/>
    <w:rsid w:val="001E08C5"/>
    <w:rsid w:val="00226F58"/>
    <w:rsid w:val="00293EBA"/>
    <w:rsid w:val="00336751"/>
    <w:rsid w:val="003431EE"/>
    <w:rsid w:val="003F0F45"/>
    <w:rsid w:val="00422E49"/>
    <w:rsid w:val="00452929"/>
    <w:rsid w:val="00536023"/>
    <w:rsid w:val="0062048A"/>
    <w:rsid w:val="00675778"/>
    <w:rsid w:val="006E69E3"/>
    <w:rsid w:val="00812865"/>
    <w:rsid w:val="008A2BCC"/>
    <w:rsid w:val="008D48B8"/>
    <w:rsid w:val="008E0F91"/>
    <w:rsid w:val="00AA49DE"/>
    <w:rsid w:val="00AB6BFC"/>
    <w:rsid w:val="00AF6E98"/>
    <w:rsid w:val="00B5346D"/>
    <w:rsid w:val="00BE5910"/>
    <w:rsid w:val="00DA2913"/>
    <w:rsid w:val="00DD2D9D"/>
    <w:rsid w:val="00F1673B"/>
    <w:rsid w:val="00FE5A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F0F45"/>
    <w:pPr>
      <w:widowControl w:val="0"/>
    </w:pPr>
    <w:rPr>
      <w:rFonts w:ascii="Microsoft Sans Serif" w:hAnsi="Microsoft Sans Serif" w:cs="Microsoft Sans Serif"/>
      <w:color w:val="000000"/>
      <w:sz w:val="24"/>
      <w:szCs w:val="24"/>
      <w:lang w:val="en-US" w:eastAsia="en-US"/>
    </w:rPr>
  </w:style>
  <w:style w:type="paragraph" w:styleId="Heading1">
    <w:name w:val="heading 1"/>
    <w:basedOn w:val="Normal"/>
    <w:next w:val="Normal"/>
    <w:link w:val="Heading1Char1"/>
    <w:uiPriority w:val="99"/>
    <w:qFormat/>
    <w:rsid w:val="003F0F45"/>
    <w:pPr>
      <w:keepNext/>
      <w:widowControl/>
      <w:autoSpaceDE w:val="0"/>
      <w:autoSpaceDN w:val="0"/>
      <w:outlineLvl w:val="0"/>
    </w:pPr>
    <w:rPr>
      <w:rFonts w:ascii="Times New Roman CYR" w:eastAsia="Times New Roman" w:hAnsi="Times New Roman CYR" w:cs="Times New Roman CYR"/>
      <w:color w:val="auto"/>
      <w:szCs w:val="20"/>
      <w:lang w:val="uk-UA" w:eastAsia="uk-UA"/>
    </w:rPr>
  </w:style>
  <w:style w:type="paragraph" w:styleId="Heading2">
    <w:name w:val="heading 2"/>
    <w:basedOn w:val="Normal"/>
    <w:next w:val="Normal"/>
    <w:link w:val="Heading2Char"/>
    <w:uiPriority w:val="99"/>
    <w:qFormat/>
    <w:rsid w:val="003F0F45"/>
    <w:pPr>
      <w:keepNext/>
      <w:widowControl/>
      <w:ind w:firstLine="7"/>
      <w:jc w:val="center"/>
      <w:outlineLvl w:val="1"/>
    </w:pPr>
    <w:rPr>
      <w:rFonts w:ascii="Times New Roman" w:eastAsia="Times New Roman" w:hAnsi="Times New Roman" w:cs="Times New Roman"/>
      <w:b/>
      <w:color w:val="auto"/>
      <w:szCs w:val="20"/>
      <w:lang w:val="uk-UA" w:eastAsia="ru-RU"/>
    </w:rPr>
  </w:style>
  <w:style w:type="paragraph" w:styleId="Heading3">
    <w:name w:val="heading 3"/>
    <w:basedOn w:val="Normal"/>
    <w:next w:val="Normal"/>
    <w:link w:val="Heading3Char"/>
    <w:uiPriority w:val="99"/>
    <w:qFormat/>
    <w:rsid w:val="003F0F45"/>
    <w:pPr>
      <w:keepNext/>
      <w:widowControl/>
      <w:ind w:left="33"/>
      <w:jc w:val="both"/>
      <w:outlineLvl w:val="2"/>
    </w:pPr>
    <w:rPr>
      <w:rFonts w:ascii="Times New Roman" w:eastAsia="Times New Roman" w:hAnsi="Times New Roman" w:cs="Times New Roman"/>
      <w:b/>
      <w:color w:val="auto"/>
      <w:szCs w:val="20"/>
      <w:lang w:val="uk-UA" w:eastAsia="ru-RU"/>
    </w:rPr>
  </w:style>
  <w:style w:type="paragraph" w:styleId="Heading4">
    <w:name w:val="heading 4"/>
    <w:basedOn w:val="Normal"/>
    <w:next w:val="Normal"/>
    <w:link w:val="Heading4Char"/>
    <w:uiPriority w:val="99"/>
    <w:qFormat/>
    <w:rsid w:val="003F0F4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rPr>
  </w:style>
  <w:style w:type="paragraph" w:styleId="Heading5">
    <w:name w:val="heading 5"/>
    <w:basedOn w:val="Normal"/>
    <w:next w:val="Normal"/>
    <w:link w:val="Heading5Char"/>
    <w:uiPriority w:val="99"/>
    <w:qFormat/>
    <w:rsid w:val="003F0F45"/>
    <w:pPr>
      <w:widowControl/>
      <w:spacing w:before="240" w:after="60"/>
      <w:outlineLvl w:val="4"/>
    </w:pPr>
    <w:rPr>
      <w:rFonts w:ascii="Times New Roman CYR" w:eastAsia="Times New Roman" w:hAnsi="Times New Roman CYR" w:cs="Times New Roman"/>
      <w:b/>
      <w:bCs/>
      <w:i/>
      <w:iCs/>
      <w:color w:val="auto"/>
      <w:sz w:val="26"/>
      <w:szCs w:val="26"/>
      <w:lang w:val="ru-RU" w:eastAsia="uk-UA"/>
    </w:rPr>
  </w:style>
  <w:style w:type="paragraph" w:styleId="Heading6">
    <w:name w:val="heading 6"/>
    <w:basedOn w:val="Normal"/>
    <w:next w:val="Normal"/>
    <w:link w:val="Heading6Char"/>
    <w:uiPriority w:val="99"/>
    <w:qFormat/>
    <w:rsid w:val="003F0F4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rPr>
  </w:style>
  <w:style w:type="paragraph" w:styleId="Heading7">
    <w:name w:val="heading 7"/>
    <w:basedOn w:val="Normal"/>
    <w:next w:val="Normal"/>
    <w:link w:val="Heading7Char"/>
    <w:uiPriority w:val="99"/>
    <w:qFormat/>
    <w:rsid w:val="003F0F4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rPr>
  </w:style>
  <w:style w:type="paragraph" w:styleId="Heading8">
    <w:name w:val="heading 8"/>
    <w:basedOn w:val="Normal"/>
    <w:next w:val="Normal"/>
    <w:link w:val="Heading8Char"/>
    <w:uiPriority w:val="99"/>
    <w:qFormat/>
    <w:rsid w:val="003F0F4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rPr>
  </w:style>
  <w:style w:type="paragraph" w:styleId="Heading9">
    <w:name w:val="heading 9"/>
    <w:basedOn w:val="Normal"/>
    <w:next w:val="Normal"/>
    <w:link w:val="Heading9Char"/>
    <w:uiPriority w:val="99"/>
    <w:qFormat/>
    <w:rsid w:val="003F0F4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0F45"/>
    <w:rPr>
      <w:rFonts w:ascii="Times New Roman CYR" w:hAnsi="Times New Roman CYR" w:cs="Times New Roman"/>
      <w:sz w:val="20"/>
      <w:lang w:eastAsia="uk-UA"/>
    </w:rPr>
  </w:style>
  <w:style w:type="character" w:customStyle="1" w:styleId="Heading2Char">
    <w:name w:val="Heading 2 Char"/>
    <w:basedOn w:val="DefaultParagraphFont"/>
    <w:link w:val="Heading2"/>
    <w:uiPriority w:val="99"/>
    <w:semiHidden/>
    <w:locked/>
    <w:rsid w:val="003F0F45"/>
    <w:rPr>
      <w:rFonts w:ascii="Times New Roman" w:hAnsi="Times New Roman" w:cs="Times New Roman"/>
      <w:b/>
      <w:sz w:val="20"/>
      <w:szCs w:val="20"/>
      <w:lang w:val="uk-UA" w:eastAsia="ru-RU"/>
    </w:rPr>
  </w:style>
  <w:style w:type="character" w:customStyle="1" w:styleId="Heading3Char">
    <w:name w:val="Heading 3 Char"/>
    <w:basedOn w:val="DefaultParagraphFont"/>
    <w:link w:val="Heading3"/>
    <w:uiPriority w:val="99"/>
    <w:semiHidden/>
    <w:locked/>
    <w:rsid w:val="003F0F45"/>
    <w:rPr>
      <w:rFonts w:ascii="Times New Roman" w:hAnsi="Times New Roman" w:cs="Times New Roman"/>
      <w:b/>
      <w:sz w:val="20"/>
      <w:szCs w:val="20"/>
      <w:lang w:val="uk-UA" w:eastAsia="ru-RU"/>
    </w:rPr>
  </w:style>
  <w:style w:type="character" w:customStyle="1" w:styleId="Heading4Char">
    <w:name w:val="Heading 4 Char"/>
    <w:basedOn w:val="DefaultParagraphFont"/>
    <w:link w:val="Heading4"/>
    <w:uiPriority w:val="99"/>
    <w:semiHidden/>
    <w:locked/>
    <w:rsid w:val="003F0F45"/>
    <w:rPr>
      <w:rFonts w:ascii="Times New Roman CYR" w:hAnsi="Times New Roman CYR" w:cs="Times New Roman CYR"/>
      <w:b/>
      <w:sz w:val="20"/>
      <w:szCs w:val="20"/>
      <w:lang w:val="uk-UA" w:eastAsia="uk-UA"/>
    </w:rPr>
  </w:style>
  <w:style w:type="character" w:customStyle="1" w:styleId="Heading5Char">
    <w:name w:val="Heading 5 Char"/>
    <w:basedOn w:val="DefaultParagraphFont"/>
    <w:link w:val="Heading5"/>
    <w:uiPriority w:val="99"/>
    <w:semiHidden/>
    <w:locked/>
    <w:rsid w:val="003F0F45"/>
    <w:rPr>
      <w:rFonts w:ascii="Times New Roman CYR" w:hAnsi="Times New Roman CYR" w:cs="Times New Roman"/>
      <w:b/>
      <w:bCs/>
      <w:i/>
      <w:iCs/>
      <w:sz w:val="26"/>
      <w:szCs w:val="26"/>
      <w:lang w:eastAsia="uk-UA"/>
    </w:rPr>
  </w:style>
  <w:style w:type="character" w:customStyle="1" w:styleId="Heading6Char">
    <w:name w:val="Heading 6 Char"/>
    <w:basedOn w:val="DefaultParagraphFont"/>
    <w:link w:val="Heading6"/>
    <w:uiPriority w:val="99"/>
    <w:semiHidden/>
    <w:locked/>
    <w:rsid w:val="003F0F45"/>
    <w:rPr>
      <w:rFonts w:ascii="Times New Roman CYR" w:hAnsi="Times New Roman CYR" w:cs="Times New Roman CYR"/>
      <w:b/>
      <w:sz w:val="20"/>
      <w:szCs w:val="20"/>
      <w:lang w:val="uk-UA" w:eastAsia="uk-UA"/>
    </w:rPr>
  </w:style>
  <w:style w:type="character" w:customStyle="1" w:styleId="Heading7Char">
    <w:name w:val="Heading 7 Char"/>
    <w:basedOn w:val="DefaultParagraphFont"/>
    <w:link w:val="Heading7"/>
    <w:uiPriority w:val="99"/>
    <w:semiHidden/>
    <w:locked/>
    <w:rsid w:val="003F0F45"/>
    <w:rPr>
      <w:rFonts w:ascii="Times New Roman CYR" w:hAnsi="Times New Roman CYR" w:cs="Times New Roman CYR"/>
      <w:b/>
      <w:sz w:val="20"/>
      <w:szCs w:val="20"/>
      <w:lang w:val="uk-UA" w:eastAsia="uk-UA"/>
    </w:rPr>
  </w:style>
  <w:style w:type="character" w:customStyle="1" w:styleId="Heading8Char">
    <w:name w:val="Heading 8 Char"/>
    <w:basedOn w:val="DefaultParagraphFont"/>
    <w:link w:val="Heading8"/>
    <w:uiPriority w:val="99"/>
    <w:semiHidden/>
    <w:locked/>
    <w:rsid w:val="003F0F45"/>
    <w:rPr>
      <w:rFonts w:ascii="Times New Roman CYR" w:hAnsi="Times New Roman CYR" w:cs="Times New Roman CYR"/>
      <w:b/>
      <w:sz w:val="20"/>
      <w:szCs w:val="20"/>
      <w:lang w:val="uk-UA" w:eastAsia="uk-UA"/>
    </w:rPr>
  </w:style>
  <w:style w:type="character" w:customStyle="1" w:styleId="Heading9Char">
    <w:name w:val="Heading 9 Char"/>
    <w:basedOn w:val="DefaultParagraphFont"/>
    <w:link w:val="Heading9"/>
    <w:uiPriority w:val="99"/>
    <w:semiHidden/>
    <w:locked/>
    <w:rsid w:val="003F0F45"/>
    <w:rPr>
      <w:rFonts w:ascii="Times New Roman CYR" w:hAnsi="Times New Roman CYR" w:cs="Times New Roman CYR"/>
      <w:b/>
      <w:sz w:val="20"/>
      <w:szCs w:val="20"/>
      <w:lang w:val="uk-UA" w:eastAsia="uk-UA"/>
    </w:rPr>
  </w:style>
  <w:style w:type="character" w:customStyle="1" w:styleId="Heading1Char1">
    <w:name w:val="Heading 1 Char1"/>
    <w:basedOn w:val="DefaultParagraphFont"/>
    <w:link w:val="Heading1"/>
    <w:uiPriority w:val="99"/>
    <w:locked/>
    <w:rsid w:val="003F0F45"/>
    <w:rPr>
      <w:rFonts w:ascii="Times New Roman CYR" w:hAnsi="Times New Roman CYR" w:cs="Times New Roman CYR"/>
      <w:sz w:val="20"/>
      <w:szCs w:val="20"/>
      <w:lang w:val="uk-UA" w:eastAsia="uk-UA"/>
    </w:rPr>
  </w:style>
  <w:style w:type="character" w:styleId="Hyperlink">
    <w:name w:val="Hyperlink"/>
    <w:basedOn w:val="DefaultParagraphFont"/>
    <w:uiPriority w:val="99"/>
    <w:semiHidden/>
    <w:rsid w:val="003F0F45"/>
    <w:rPr>
      <w:rFonts w:cs="Times New Roman"/>
      <w:color w:val="0066CC"/>
      <w:u w:val="single"/>
    </w:rPr>
  </w:style>
  <w:style w:type="paragraph" w:styleId="FootnoteText">
    <w:name w:val="footnote text"/>
    <w:basedOn w:val="Normal"/>
    <w:link w:val="FootnoteTextChar"/>
    <w:uiPriority w:val="99"/>
    <w:semiHidden/>
    <w:rsid w:val="003F0F45"/>
    <w:pPr>
      <w:widowControl/>
    </w:pPr>
    <w:rPr>
      <w:rFonts w:ascii="Calibri" w:hAnsi="Calibri" w:cs="Times New Roman"/>
      <w:color w:val="auto"/>
    </w:rPr>
  </w:style>
  <w:style w:type="character" w:customStyle="1" w:styleId="FootnoteTextChar">
    <w:name w:val="Footnote Text Char"/>
    <w:basedOn w:val="DefaultParagraphFont"/>
    <w:link w:val="FootnoteText"/>
    <w:uiPriority w:val="99"/>
    <w:semiHidden/>
    <w:locked/>
    <w:rsid w:val="003F0F45"/>
    <w:rPr>
      <w:rFonts w:ascii="Calibri" w:hAnsi="Calibri" w:cs="Times New Roman"/>
      <w:sz w:val="24"/>
      <w:szCs w:val="24"/>
      <w:lang w:val="en-US"/>
    </w:rPr>
  </w:style>
  <w:style w:type="character" w:customStyle="1" w:styleId="HeaderChar">
    <w:name w:val="Header Char"/>
    <w:basedOn w:val="DefaultParagraphFont"/>
    <w:link w:val="Header"/>
    <w:uiPriority w:val="99"/>
    <w:semiHidden/>
    <w:locked/>
    <w:rsid w:val="003F0F45"/>
    <w:rPr>
      <w:rFonts w:ascii="Calibri" w:hAnsi="Calibri" w:cs="Times New Roman"/>
      <w:lang w:val="uk-UA"/>
    </w:rPr>
  </w:style>
  <w:style w:type="paragraph" w:styleId="Header">
    <w:name w:val="header"/>
    <w:basedOn w:val="Normal"/>
    <w:link w:val="HeaderChar"/>
    <w:uiPriority w:val="99"/>
    <w:semiHidden/>
    <w:rsid w:val="003F0F45"/>
    <w:pPr>
      <w:widowControl/>
      <w:tabs>
        <w:tab w:val="center" w:pos="4819"/>
        <w:tab w:val="right" w:pos="9639"/>
      </w:tabs>
    </w:pPr>
    <w:rPr>
      <w:rFonts w:ascii="Calibri" w:hAnsi="Calibri" w:cs="Times New Roman"/>
      <w:color w:val="auto"/>
      <w:sz w:val="22"/>
      <w:szCs w:val="22"/>
      <w:lang w:val="uk-UA"/>
    </w:rPr>
  </w:style>
  <w:style w:type="character" w:customStyle="1" w:styleId="HeaderChar1">
    <w:name w:val="Header Char1"/>
    <w:basedOn w:val="DefaultParagraphFont"/>
    <w:link w:val="Header"/>
    <w:uiPriority w:val="99"/>
    <w:semiHidden/>
    <w:locked/>
    <w:rPr>
      <w:rFonts w:ascii="Microsoft Sans Serif" w:hAnsi="Microsoft Sans Serif" w:cs="Microsoft Sans Serif"/>
      <w:color w:val="000000"/>
      <w:sz w:val="24"/>
      <w:szCs w:val="24"/>
      <w:lang w:val="en-US" w:eastAsia="en-US"/>
    </w:rPr>
  </w:style>
  <w:style w:type="character" w:customStyle="1" w:styleId="FooterChar">
    <w:name w:val="Footer Char"/>
    <w:basedOn w:val="DefaultParagraphFont"/>
    <w:link w:val="Footer"/>
    <w:uiPriority w:val="99"/>
    <w:semiHidden/>
    <w:locked/>
    <w:rsid w:val="003F0F45"/>
    <w:rPr>
      <w:rFonts w:ascii="Calibri" w:hAnsi="Calibri" w:cs="Times New Roman"/>
      <w:lang w:val="uk-UA"/>
    </w:rPr>
  </w:style>
  <w:style w:type="paragraph" w:styleId="Footer">
    <w:name w:val="footer"/>
    <w:basedOn w:val="Normal"/>
    <w:link w:val="FooterChar"/>
    <w:uiPriority w:val="99"/>
    <w:semiHidden/>
    <w:rsid w:val="003F0F45"/>
    <w:pPr>
      <w:widowControl/>
      <w:tabs>
        <w:tab w:val="center" w:pos="4819"/>
        <w:tab w:val="right" w:pos="9639"/>
      </w:tabs>
    </w:pPr>
    <w:rPr>
      <w:rFonts w:ascii="Calibri" w:hAnsi="Calibri" w:cs="Times New Roman"/>
      <w:color w:val="auto"/>
      <w:sz w:val="22"/>
      <w:szCs w:val="22"/>
      <w:lang w:val="uk-UA"/>
    </w:rPr>
  </w:style>
  <w:style w:type="character" w:customStyle="1" w:styleId="FooterChar1">
    <w:name w:val="Footer Char1"/>
    <w:basedOn w:val="DefaultParagraphFont"/>
    <w:link w:val="Footer"/>
    <w:uiPriority w:val="99"/>
    <w:semiHidden/>
    <w:locked/>
    <w:rPr>
      <w:rFonts w:ascii="Microsoft Sans Serif" w:hAnsi="Microsoft Sans Serif" w:cs="Microsoft Sans Serif"/>
      <w:color w:val="000000"/>
      <w:sz w:val="24"/>
      <w:szCs w:val="24"/>
      <w:lang w:val="en-US" w:eastAsia="en-US"/>
    </w:rPr>
  </w:style>
  <w:style w:type="paragraph" w:styleId="BodyText">
    <w:name w:val="Body Text"/>
    <w:basedOn w:val="Normal"/>
    <w:link w:val="BodyTextChar"/>
    <w:uiPriority w:val="99"/>
    <w:semiHidden/>
    <w:rsid w:val="003F0F45"/>
    <w:pPr>
      <w:widowControl/>
    </w:pPr>
    <w:rPr>
      <w:rFonts w:ascii="Times New Roman" w:eastAsia="Times New Roman" w:hAnsi="Times New Roman" w:cs="Times New Roman"/>
      <w:color w:val="auto"/>
      <w:sz w:val="20"/>
      <w:lang w:eastAsia="uk-UA"/>
    </w:rPr>
  </w:style>
  <w:style w:type="character" w:customStyle="1" w:styleId="BodyTextChar">
    <w:name w:val="Body Text Char"/>
    <w:basedOn w:val="DefaultParagraphFont"/>
    <w:link w:val="BodyText"/>
    <w:uiPriority w:val="99"/>
    <w:semiHidden/>
    <w:locked/>
    <w:rsid w:val="003F0F45"/>
    <w:rPr>
      <w:rFonts w:ascii="Times New Roman" w:hAnsi="Times New Roman" w:cs="Times New Roman"/>
      <w:sz w:val="24"/>
      <w:szCs w:val="24"/>
      <w:lang w:val="en-US" w:eastAsia="uk-UA"/>
    </w:rPr>
  </w:style>
  <w:style w:type="character" w:customStyle="1" w:styleId="BodyTextIndentChar">
    <w:name w:val="Body Text Indent Char"/>
    <w:basedOn w:val="DefaultParagraphFont"/>
    <w:link w:val="BodyTextIndent"/>
    <w:uiPriority w:val="99"/>
    <w:semiHidden/>
    <w:locked/>
    <w:rsid w:val="003F0F45"/>
    <w:rPr>
      <w:rFonts w:ascii="Times New Roman" w:hAnsi="Times New Roman" w:cs="Times New Roman"/>
      <w:sz w:val="20"/>
      <w:szCs w:val="20"/>
      <w:lang w:val="en-US" w:eastAsia="ru-RU"/>
    </w:rPr>
  </w:style>
  <w:style w:type="paragraph" w:styleId="BodyTextIndent">
    <w:name w:val="Body Text Indent"/>
    <w:basedOn w:val="Normal"/>
    <w:link w:val="BodyTextIndentChar"/>
    <w:uiPriority w:val="99"/>
    <w:semiHidden/>
    <w:rsid w:val="003F0F45"/>
    <w:pPr>
      <w:widowControl/>
      <w:ind w:left="1134" w:hanging="425"/>
      <w:jc w:val="both"/>
    </w:pPr>
    <w:rPr>
      <w:rFonts w:ascii="Times New Roman" w:eastAsia="Times New Roman" w:hAnsi="Times New Roman" w:cs="Times New Roman"/>
      <w:color w:val="auto"/>
      <w:szCs w:val="20"/>
      <w:lang w:eastAsia="ru-RU"/>
    </w:rPr>
  </w:style>
  <w:style w:type="character" w:customStyle="1" w:styleId="BodyTextIndentChar1">
    <w:name w:val="Body Text Indent Char1"/>
    <w:basedOn w:val="DefaultParagraphFont"/>
    <w:link w:val="BodyTextIndent"/>
    <w:uiPriority w:val="99"/>
    <w:semiHidden/>
    <w:locked/>
    <w:rPr>
      <w:rFonts w:ascii="Microsoft Sans Serif" w:hAnsi="Microsoft Sans Serif" w:cs="Microsoft Sans Serif"/>
      <w:color w:val="000000"/>
      <w:sz w:val="24"/>
      <w:szCs w:val="24"/>
      <w:lang w:val="en-US" w:eastAsia="en-US"/>
    </w:rPr>
  </w:style>
  <w:style w:type="character" w:customStyle="1" w:styleId="BalloonTextChar">
    <w:name w:val="Balloon Text Char"/>
    <w:basedOn w:val="DefaultParagraphFont"/>
    <w:link w:val="BalloonText"/>
    <w:uiPriority w:val="99"/>
    <w:semiHidden/>
    <w:locked/>
    <w:rsid w:val="003F0F45"/>
    <w:rPr>
      <w:rFonts w:ascii="Tahoma" w:hAnsi="Tahoma" w:cs="Tahoma"/>
      <w:sz w:val="16"/>
      <w:szCs w:val="16"/>
      <w:lang w:eastAsia="uk-UA"/>
    </w:rPr>
  </w:style>
  <w:style w:type="paragraph" w:styleId="BalloonText">
    <w:name w:val="Balloon Text"/>
    <w:basedOn w:val="Normal"/>
    <w:link w:val="BalloonTextChar"/>
    <w:uiPriority w:val="99"/>
    <w:semiHidden/>
    <w:rsid w:val="003F0F45"/>
    <w:pPr>
      <w:widowControl/>
      <w:autoSpaceDE w:val="0"/>
      <w:autoSpaceDN w:val="0"/>
    </w:pPr>
    <w:rPr>
      <w:rFonts w:ascii="Tahoma" w:eastAsia="Times New Roman" w:hAnsi="Tahoma" w:cs="Tahoma"/>
      <w:color w:val="auto"/>
      <w:sz w:val="16"/>
      <w:szCs w:val="16"/>
      <w:lang w:val="ru-RU" w:eastAsia="uk-UA"/>
    </w:rPr>
  </w:style>
  <w:style w:type="character" w:customStyle="1" w:styleId="BalloonTextChar1">
    <w:name w:val="Balloon Text Char1"/>
    <w:basedOn w:val="DefaultParagraphFont"/>
    <w:link w:val="BalloonText"/>
    <w:uiPriority w:val="99"/>
    <w:semiHidden/>
    <w:locked/>
    <w:rPr>
      <w:rFonts w:ascii="Times New Roman" w:hAnsi="Times New Roman" w:cs="Microsoft Sans Serif"/>
      <w:color w:val="000000"/>
      <w:sz w:val="2"/>
      <w:lang w:val="en-US" w:eastAsia="en-US"/>
    </w:rPr>
  </w:style>
  <w:style w:type="paragraph" w:styleId="NoSpacing">
    <w:name w:val="No Spacing"/>
    <w:uiPriority w:val="99"/>
    <w:qFormat/>
    <w:rsid w:val="003F0F45"/>
    <w:rPr>
      <w:lang w:eastAsia="en-US"/>
    </w:rPr>
  </w:style>
  <w:style w:type="paragraph" w:styleId="ListParagraph">
    <w:name w:val="List Paragraph"/>
    <w:basedOn w:val="Normal"/>
    <w:uiPriority w:val="99"/>
    <w:qFormat/>
    <w:rsid w:val="003F0F45"/>
    <w:pPr>
      <w:widowControl/>
      <w:spacing w:after="200" w:line="276" w:lineRule="auto"/>
      <w:ind w:left="720"/>
      <w:contextualSpacing/>
    </w:pPr>
    <w:rPr>
      <w:rFonts w:ascii="Calibri" w:hAnsi="Calibri" w:cs="Times New Roman"/>
      <w:color w:val="auto"/>
      <w:sz w:val="22"/>
      <w:szCs w:val="22"/>
      <w:lang w:val="uk-UA"/>
    </w:rPr>
  </w:style>
  <w:style w:type="character" w:customStyle="1" w:styleId="a">
    <w:name w:val="Основний текст_"/>
    <w:link w:val="1"/>
    <w:uiPriority w:val="99"/>
    <w:semiHidden/>
    <w:locked/>
    <w:rsid w:val="003F0F45"/>
    <w:rPr>
      <w:sz w:val="26"/>
      <w:shd w:val="clear" w:color="auto" w:fill="FFFFFF"/>
    </w:rPr>
  </w:style>
  <w:style w:type="paragraph" w:customStyle="1" w:styleId="1">
    <w:name w:val="Основний текст1"/>
    <w:basedOn w:val="Normal"/>
    <w:link w:val="a"/>
    <w:uiPriority w:val="99"/>
    <w:semiHidden/>
    <w:rsid w:val="003F0F45"/>
    <w:pPr>
      <w:widowControl/>
      <w:shd w:val="clear" w:color="auto" w:fill="FFFFFF"/>
      <w:spacing w:before="600" w:after="240" w:line="326" w:lineRule="exact"/>
      <w:jc w:val="both"/>
    </w:pPr>
    <w:rPr>
      <w:rFonts w:ascii="Calibri" w:hAnsi="Calibri" w:cs="Times New Roman"/>
      <w:color w:val="auto"/>
      <w:sz w:val="26"/>
      <w:szCs w:val="20"/>
      <w:lang w:val="ru-RU" w:eastAsia="ru-RU"/>
    </w:rPr>
  </w:style>
  <w:style w:type="character" w:customStyle="1" w:styleId="st">
    <w:name w:val="st"/>
    <w:uiPriority w:val="99"/>
    <w:rsid w:val="003F0F45"/>
  </w:style>
  <w:style w:type="paragraph" w:styleId="Title">
    <w:name w:val="Title"/>
    <w:basedOn w:val="Normal"/>
    <w:next w:val="Normal"/>
    <w:link w:val="TitleChar"/>
    <w:uiPriority w:val="99"/>
    <w:qFormat/>
    <w:locked/>
    <w:rsid w:val="00293EBA"/>
    <w:pPr>
      <w:widowControl/>
      <w:contextualSpacing/>
    </w:pPr>
    <w:rPr>
      <w:rFonts w:ascii="Cambria" w:eastAsia="Times New Roman" w:hAnsi="Cambria" w:cs="Times New Roman"/>
      <w:color w:val="auto"/>
      <w:spacing w:val="-10"/>
      <w:kern w:val="28"/>
      <w:sz w:val="56"/>
      <w:szCs w:val="56"/>
    </w:rPr>
  </w:style>
  <w:style w:type="character" w:customStyle="1" w:styleId="TitleChar">
    <w:name w:val="Title Char"/>
    <w:basedOn w:val="DefaultParagraphFont"/>
    <w:link w:val="Title"/>
    <w:uiPriority w:val="99"/>
    <w:locked/>
    <w:rsid w:val="00293EBA"/>
    <w:rPr>
      <w:rFonts w:ascii="Cambria" w:hAnsi="Cambria" w:cs="Times New Roman"/>
      <w:spacing w:val="-10"/>
      <w:kern w:val="28"/>
      <w:sz w:val="56"/>
      <w:szCs w:val="56"/>
      <w:lang w:val="en-US" w:eastAsia="en-US" w:bidi="ar-SA"/>
    </w:rPr>
  </w:style>
  <w:style w:type="paragraph" w:styleId="DocumentMap">
    <w:name w:val="Document Map"/>
    <w:basedOn w:val="Normal"/>
    <w:link w:val="DocumentMapChar"/>
    <w:uiPriority w:val="99"/>
    <w:semiHidden/>
    <w:locked/>
    <w:rsid w:val="008E0F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144C4"/>
    <w:rPr>
      <w:rFonts w:ascii="Times New Roman" w:hAnsi="Times New Roman" w:cs="Microsoft Sans Serif"/>
      <w:color w:val="000000"/>
      <w:sz w:val="0"/>
      <w:szCs w:val="0"/>
      <w:lang w:val="en-US" w:eastAsia="en-US"/>
    </w:rPr>
  </w:style>
</w:styles>
</file>

<file path=word/webSettings.xml><?xml version="1.0" encoding="utf-8"?>
<w:webSettings xmlns:r="http://schemas.openxmlformats.org/officeDocument/2006/relationships" xmlns:w="http://schemas.openxmlformats.org/wordprocessingml/2006/main">
  <w:divs>
    <w:div w:id="1728870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17</Pages>
  <Words>5192</Words>
  <Characters>29595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Пользователь-2017</dc:creator>
  <cp:keywords/>
  <dc:description/>
  <cp:lastModifiedBy>Asp.Net</cp:lastModifiedBy>
  <cp:revision>9</cp:revision>
  <cp:lastPrinted>2018-05-23T19:49:00Z</cp:lastPrinted>
  <dcterms:created xsi:type="dcterms:W3CDTF">2018-05-30T16:19:00Z</dcterms:created>
  <dcterms:modified xsi:type="dcterms:W3CDTF">2019-02-25T01:51:00Z</dcterms:modified>
</cp:coreProperties>
</file>